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>
      <w:pPr>
        <w:rPr/>
      </w:pPr>
      <w:bookmarkStart w:name="_heading=h.gjdgxs" w:colFirst="0" w:colLast="0" w:id="0"/>
      <w:bookmarkEnd w:id="0"/>
      <w:r w:rsidRPr="00000000" w:rsidDel="00000000" w:rsidR="00000000">
        <w:rPr>
          <w:rtl w:val="0"/>
        </w:rPr>
      </w:r>
      <w:r w:rsidRPr="00000000" w:rsidDel="00000000" w:rsidR="00000000">
        <mc:AlternateContent>
          <mc:Choice Requires="wpg">
            <w:drawing>
              <wp:anchor distT="0" distB="0" distL="114300" distR="114300" simplePos="0" relativeHeight="0" behindDoc="0" locked="0" layoutInCell="1" hidden="0" allowOverlap="1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17870" cy="1244949"/>
                <wp:effectExtent l="0" t="0" r="0" b="0"/>
                <wp:wrapNone/>
                <wp:docPr id="2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88.0000114440918"/>
                              <w:ind w:start="0" w:end="0" w:firstLine="0"/>
                              <w:jc w:val="left"/>
                              <w:textDirection w:val="btLr"/>
                            </w:pPr>
                            <w:r w:rsidRPr="00000000" w:rsidDel="00000000" w:rsidR="00000000">
                              <w:rPr>
                                <w:rFonts w:ascii="Arial Black" w:hAnsi="Arial Black" w:eastAsia="Arial Black" w:cs="Arial Black"/>
                                <w:b w:val="1"/>
                                <w:i w:val="0"/>
                                <w:smallCaps w:val="0"/>
                                <w:strike w:val="0"/>
                                <w:color w:val="3b3b3b"/>
                                <w:sz w:val="72"/>
                                <w:vertAlign w:val="baseline"/>
                              </w:rPr>
                              <w:t xml:space="preserve">SilverCoders </w:t>
                            </w:r>
                            <w:r w:rsidRPr="00000000" w:rsidDel="00000000" w:rsidR="00000000">
                              <w:rPr>
                                <w:rFonts w:ascii="Anke" w:hAnsi="Anke" w:eastAsia="Anke" w:cs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ger SENIORER möjlighet till utveckling </w:t>
                            </w:r>
                          </w:p>
                          <w:p>
                            <w:pPr>
                              <w:spacing w:before="0" w:after="0" w:line="288.0000114440918"/>
                              <w:ind w:start="0" w:end="0" w:firstLine="0"/>
                              <w:jc w:val="left"/>
                              <w:textDirection w:val="btLr"/>
                            </w:pPr>
                            <w:r w:rsidRPr="00000000" w:rsidDel="00000000" w:rsidR="00000000">
                              <w:rPr>
                                <w:rFonts w:ascii="Anke" w:hAnsi="Anke" w:eastAsia="Anke" w:cs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</w:r>
                            <w:r w:rsidRPr="00000000" w:rsidDel="00000000" w:rsidR="00000000">
                              <w:rPr>
                                <w:rFonts w:ascii="Arial" w:hAnsi="Arial" w:eastAsia="Arial" w:cs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FÖRBÄTTRING AV DEN DIGITALA KOMPETENSEN GENOM EFFEKTIV</w:t>
                            </w:r>
                          </w:p>
                          <w:p>
                            <w:pPr>
                              <w:spacing w:before="0" w:after="0" w:line="288.0000114440918"/>
                              <w:ind w:start="0" w:end="0" w:firstLine="0"/>
                              <w:jc w:val="left"/>
                              <w:textDirection w:val="btLr"/>
                            </w:pPr>
                            <w:r w:rsidRPr="00000000" w:rsidDel="00000000" w:rsidR="00000000">
                              <w:rPr>
                                <w:rFonts w:ascii="Arial" w:hAnsi="Arial" w:eastAsia="Arial" w:cs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  <w:r w:rsidRPr="00000000" w:rsidDel="00000000" w:rsidR="00000000">
                              <w:rPr>
                                <w:rFonts w:ascii="Arial" w:hAnsi="Arial" w:eastAsia="Arial" w:cs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LÄRANDEEXPERIMENT FÖR VUXNA</w:t>
                            </w:r>
                          </w:p>
                          <w:p w:rsidRPr="00000000" w:rsidR="00000000" w:rsidDel="00000000" w:rsidP="00000000" w:rsidRDefault="00000000">
                            <w:pPr>
                              <w:spacing w:before="0" w:after="0" w:line="240"/>
                              <w:ind w:start="0" w:end="0" w:firstLine="0"/>
                              <w:jc w:val="left"/>
                              <w:textDirection w:val="btLr"/>
                            </w:pPr>
                            <w:r w:rsidRPr="00000000" w:rsidDel="00000000" w:rsidR="00000000">
                              <w:rPr>
                                <w:rFonts w:ascii="Arial" w:hAnsi="Arial" w:eastAsia="Arial" w:cs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0" behindDoc="0" locked="0" layoutInCell="1" hidden="0" allowOverlap="1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17870" cy="1244949"/>
                <wp:effectExtent l="0" t="0" r="0" b="0"/>
                <wp:wrapNone/>
                <wp:docPr id="210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7870" cy="12449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000000" w:rsidDel="00000000" w:rsidR="00000000">
        <w:drawing>
          <wp:anchor distT="0" distB="0" distL="114300" distR="114300" simplePos="0" relativeHeight="0" behindDoc="0" locked="0" layoutInCell="1" hidden="0" allowOverlap="1">
            <wp:simplePos x="0" y="0"/>
            <wp:positionH relativeFrom="column">
              <wp:posOffset>4732369</wp:posOffset>
            </wp:positionH>
            <wp:positionV relativeFrom="paragraph">
              <wp:posOffset>-873123</wp:posOffset>
            </wp:positionV>
            <wp:extent cx="1860118" cy="1874426"/>
            <wp:effectExtent l="0" t="0" r="0" b="0"/>
            <wp:wrapNone/>
            <wp:docPr id="21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Pr="00000000" w:rsidR="00000000" w:rsidDel="00000000" w:rsidP="00000000" w:rsidRDefault="00000000" w14:paraId="00000002">
      <w:pPr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3">
      <w:pPr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4">
      <w:pPr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5">
      <w:pPr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6">
      <w:pPr>
        <w:rPr>
          <w:color w:val="3b3b3b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7">
      <w:pPr>
        <w:pStyle w:val="Heading1"/>
        <w:spacing w:before="0" w:lineRule="auto"/>
        <w:rPr>
          <w:rFonts w:ascii="Arial" w:hAnsi="Arial" w:eastAsia="Arial" w:cs="Arial"/>
          <w:b w:val="0"/>
          <w:color w:val="3b3b3b"/>
          <w:sz w:val="44"/>
          <w:szCs w:val="44"/>
        </w:rPr>
      </w:pPr>
      <w:r w:rsidRPr="00000000" w:rsidDel="00000000" w:rsidR="00000000">
        <w:rPr>
          <w:rtl w:val="0"/>
        </w:rPr>
      </w:r>
    </w:p>
    <w:p>
      <w:pPr>
        <w:pStyle w:val="Heading1"/>
        <w:spacing w:before="0" w:lineRule="auto"/>
        <w:rPr>
          <w:rFonts w:ascii="Arial" w:hAnsi="Arial" w:eastAsia="Arial" w:cs="Arial"/>
          <w:color w:val="3b3b3b"/>
          <w:sz w:val="52"/>
          <w:szCs w:val="5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</w:rPr>
        <mc:AlternateContent>
          <mc:Choice Requires="wpg">
            <w:drawing>
              <wp:anchor distT="45720" distB="45720" distL="182880" distR="182880" simplePos="0" relativeHeight="0" behindDoc="0" locked="0" layoutInCell="1" hidden="0" allowOverlap="1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1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83900" y="3189725"/>
                          <a:ext cx="2724150" cy="1180465"/>
                          <a:chOff x="3983900" y="3189725"/>
                          <a:chExt cx="2724200" cy="1180550"/>
                        </a:xfrm>
                      </wpg:grpSpPr>
                      <wpg:grpSp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3979150" y="3185000"/>
                            <a:chExt cx="2733700" cy="11900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979150" y="3185000"/>
                              <a:ext cx="2733700" cy="119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Pr="00000000" w:rsidR="00000000" w:rsidDel="00000000" w:rsidP="00000000" w:rsidRDefault="00000000">
                                <w:pPr>
                                  <w:spacing w:before="0" w:after="0" w:line="240"/>
                                  <w:ind w:start="0" w:end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983925" y="3189768"/>
                              <a:ext cx="2724150" cy="1180465"/>
                              <a:chOff x="0" y="153763"/>
                              <a:chExt cx="3567448" cy="1002973"/>
                            </a:xfrm>
                          </wpg:grpSpPr>
                          <wps:wsp>
                            <wps:cNvSpPr/>
                            <wps:cNvPr id="15" name="Shape 15"/>
                            <wps:spPr>
                              <a:xfrm>
                                <a:off x="0" y="153763"/>
                                <a:ext cx="3567425" cy="100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Pr="00000000" w:rsidR="00000000" w:rsidDel="00000000" w:rsidP="00000000" w:rsidRDefault="00000000">
                                  <w:pPr>
                                    <w:spacing w:before="0" w:after="0" w:line="240"/>
                                    <w:ind w:start="0" w:end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SpPr/>
                            <wps:cNvPr id="16" name="Shape 16"/>
                            <wps:spPr>
                              <a:xfrm>
                                <a:off x="0" y="153763"/>
                                <a:ext cx="3567448" cy="194228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9AD0ED"/>
                                  </a:gs>
                                  <a:gs pos="50000">
                                    <a:srgbClr val="8DC5E3"/>
                                  </a:gs>
                                  <a:gs pos="100000">
                                    <a:srgbClr val="78C0E4"/>
                                  </a:gs>
                                </a:gsLst>
                                <a:lin ang="5400000" scaled="0"/>
                              </a:gradFill>
                              <a:ln w="9525" cap="flat" cmpd="sng">
                                <a:solidFill>
                                  <a:schemeClr val="accen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Pr="00000000" w:rsidR="00000000" w:rsidDel="00000000" w:rsidP="00000000" w:rsidRDefault="00000000">
                                  <w:pPr>
                                    <w:spacing w:before="0" w:after="0" w:line="240"/>
                                    <w:ind w:start="0" w:end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SpPr/>
                            <wps:cNvPr id="17" name="Shape 17"/>
                            <wps:spPr>
                              <a:xfrm>
                                <a:off x="0" y="444309"/>
                                <a:ext cx="3567448" cy="7124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 cap="flat" cmpd="sng">
                                <a:solidFill>
                                  <a:schemeClr val="accen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0" w:after="0" w:line="240"/>
                                    <w:ind w:start="0" w:end="0" w:firstLine="0"/>
                                    <w:jc w:val="center"/>
                                    <w:textDirection w:val="btLr"/>
                                  </w:pPr>
                                  <w:r w:rsidRPr="00000000" w:rsidDel="00000000" w:rsidR="00000000">
                                    <w:rPr>
                                      <w:rFonts w:ascii="Calibri" w:hAnsi="Calibri" w:eastAsia="Calibri" w:cs="Calibri"/>
                                      <w:b w:val="1"/>
                                      <w:i w:val="0"/>
                                      <w:smallCaps w:val="1"/>
                                      <w:strike w:val="0"/>
                                      <w:color w:val="808080"/>
                                      <w:sz w:val="22"/>
                                      <w:vertAlign w:val="baseline"/>
                                    </w:rPr>
                                    <w:t xml:space="preserve">LÄROMEDEL BESKRIVER AKTIVITETER SOM HJÄLPER INSTRUKTÖRER ATT INTEGRERA SILVERCODERS UTMANINGAR OCH VERKTYG I SIN UTBILDNINGSPRAXIS.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distT="45720" distB="45720" distL="182880" distR="182880" simplePos="0" relativeHeight="0" behindDoc="0" locked="0" layoutInCell="1" hidden="0" allowOverlap="1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1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4150" cy="11804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000000" w:rsidDel="00000000" w:rsidR="00000000">
        <w:rPr>
          <w:rFonts w:ascii="Arial" w:hAnsi="Arial" w:eastAsia="Arial" w:cs="Arial"/>
          <w:b w:val="0"/>
          <w:color w:val="3b3b3b"/>
          <w:sz w:val="44"/>
          <w:szCs w:val="44"/>
          <w:rtl w:val="0"/>
        </w:rPr>
        <w:t xml:space="preserve">Inlärningsblad nr 10</w:t>
      </w:r>
      <w:r w:rsidRPr="00000000" w:rsidDel="00000000" w:rsidR="00000000">
        <w:rPr>
          <w:rFonts w:ascii="Arial" w:hAnsi="Arial" w:eastAsia="Arial" w:cs="Arial"/>
          <w:color w:val="3b3b3b"/>
          <w:sz w:val="44"/>
          <w:szCs w:val="44"/>
          <w:rtl w:val="0"/>
        </w:rPr>
        <w:br w:type="textWrapping"/>
      </w:r>
      <w:r w:rsidRPr="00000000" w:rsidDel="00000000" w:rsidR="00000000">
        <w:rPr>
          <w:rFonts w:ascii="Arial" w:hAnsi="Arial" w:eastAsia="Arial" w:cs="Arial"/>
          <w:color w:val="00a0ca"/>
          <w:sz w:val="52"/>
          <w:szCs w:val="52"/>
          <w:rtl w:val="0"/>
        </w:rPr>
        <w:t xml:space="preserve">smartphones tillgänglighet</w:t>
      </w:r>
      <w:r w:rsidRPr="00000000" w:rsidDel="00000000" w:rsidR="00000000">
        <w:rPr>
          <w:rtl w:val="0"/>
        </w:rPr>
      </w:r>
      <w:r w:rsidRPr="00000000" w:rsidDel="00000000" w:rsidR="00000000">
        <w:drawing>
          <wp:anchor distT="0" distB="0" distL="114300" distR="114300" simplePos="0" relativeHeight="0" behindDoc="0" locked="0" layoutInCell="1" hidden="0" allowOverlap="1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1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mc:AlternateContent>
          <mc:Choice Requires="wpg">
            <w:drawing>
              <wp:anchor distT="0" distB="0" distL="114300" distR="114300" simplePos="0" relativeHeight="0" behindDoc="0" locked="0" layoutInCell="1" hidden="0" allowOverlap="1">
                <wp:simplePos x="0" y="0"/>
                <wp:positionH relativeFrom="column">
                  <wp:posOffset>-482599</wp:posOffset>
                </wp:positionH>
                <wp:positionV relativeFrom="paragraph">
                  <wp:posOffset>2425700</wp:posOffset>
                </wp:positionV>
                <wp:extent cx="3626220" cy="883208"/>
                <wp:effectExtent l="0" t="0" r="0" b="0"/>
                <wp:wrapNone/>
                <wp:docPr id="213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/>
                              <w:ind w:start="0" w:end="0" w:firstLine="0"/>
                              <w:jc w:val="left"/>
                              <w:textDirection w:val="btLr"/>
                            </w:pPr>
                            <w:r w:rsidRPr="00000000" w:rsidDel="00000000" w:rsidR="00000000">
                              <w:rPr>
                                <w:rFonts w:ascii="Times New Roman" w:hAnsi="Times New Roman" w:eastAsia="Times New Roman" w:cs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UTBILDNINGSPROGRAM I KODNING </w:t>
                            </w:r>
                            <w:r w:rsidRPr="00000000" w:rsidDel="00000000" w:rsidR="00000000">
                              <w:rPr>
                                <w:rFonts w:ascii="Times New Roman" w:hAnsi="Times New Roman" w:eastAsia="Times New Roman" w:cs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FÖR +55 VUXNA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0" behindDoc="0" locked="0" layoutInCell="1" hidden="0" allowOverlap="1">
                <wp:simplePos x="0" y="0"/>
                <wp:positionH relativeFrom="column">
                  <wp:posOffset>-482599</wp:posOffset>
                </wp:positionH>
                <wp:positionV relativeFrom="paragraph">
                  <wp:posOffset>2425700</wp:posOffset>
                </wp:positionV>
                <wp:extent cx="3626220" cy="883208"/>
                <wp:effectExtent l="0" t="0" r="0" b="0"/>
                <wp:wrapNone/>
                <wp:docPr id="213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26220" cy="88320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>
      <w:pPr>
        <w:rPr>
          <w:b w:val="1"/>
          <w:color w:val="3b3b3b"/>
          <w:sz w:val="40"/>
          <w:szCs w:val="40"/>
        </w:rPr>
      </w:pPr>
      <w:r w:rsidRPr="00000000" w:rsidDel="00000000" w:rsidR="00000000">
        <w:br w:type="page"/>
      </w:r>
      <w:r w:rsidRPr="00000000" w:rsidDel="00000000" w:rsidR="00000000">
        <w:rPr>
          <w:rtl w:val="0"/>
        </w:rPr>
      </w:r>
      <w:r w:rsidRPr="00000000" w:rsidDel="00000000" w:rsidR="00000000">
        <w:drawing>
          <wp:anchor distT="0" distB="0" distL="114300" distR="114300" simplePos="0" relativeHeight="0" behindDoc="0" locked="0" layoutInCell="1" hidden="0" allowOverlap="1">
            <wp:simplePos x="0" y="0"/>
            <wp:positionH relativeFrom="column">
              <wp:posOffset>-501013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distT="0" distB="0" distL="114300" distR="114300" simplePos="0" relativeHeight="0" behindDoc="0" locked="0" layoutInCell="1" hidden="0" allowOverlap="1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1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mc:AlternateContent>
          <mc:Choice Requires="wpg">
            <w:drawing>
              <wp:anchor distT="0" distB="0" distL="114300" distR="114300" simplePos="0" relativeHeight="0" behindDoc="0" locked="0" layoutInCell="1" hidden="0" allowOverlap="1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l="0" t="0" r="0" b="0"/>
                <wp:wrapNone/>
                <wp:docPr id="2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/>
                              <w:ind w:start="0" w:end="0" w:firstLine="0"/>
                              <w:jc w:val="left"/>
                              <w:textDirection w:val="btLr"/>
                            </w:pPr>
                            <w:r w:rsidRPr="00000000" w:rsidDel="00000000" w:rsidR="00000000">
                              <w:rPr>
                                <w:rFonts w:ascii="Roboto" w:hAnsi="Roboto" w:eastAsia="Roboto" w:cs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ERASMUS+ nr </w:t>
                            </w:r>
                            <w:r w:rsidRPr="00000000" w:rsidDel="00000000" w:rsidR="00000000">
                              <w:rPr>
                                <w:rFonts w:ascii="Open Sans" w:hAnsi="Open Sans" w:eastAsia="Open Sans" w:cs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  <w:t xml:space="preserve">2020-1-SE01-KA227-ADU-092582</w:t>
                            </w:r>
                          </w:p>
                          <w:p w:rsidRPr="00000000" w:rsidR="00000000" w:rsidDel="00000000" w:rsidP="00000000" w:rsidRDefault="00000000">
                            <w:pPr>
                              <w:spacing w:before="0" w:after="0" w:line="288.0000114440918"/>
                              <w:ind w:start="0" w:end="0" w:firstLine="0"/>
                              <w:jc w:val="center"/>
                              <w:textDirection w:val="btLr"/>
                            </w:pPr>
                            <w:r w:rsidRPr="00000000" w:rsidDel="00000000" w:rsidR="00000000">
                              <w:rPr>
                                <w:rFonts w:ascii="Open Sans" w:hAnsi="Open Sans" w:eastAsia="Open Sans" w:cs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  <w:p w:rsidRPr="00000000" w:rsidR="00000000" w:rsidDel="00000000" w:rsidP="00000000" w:rsidRDefault="00000000">
                            <w:pPr>
                              <w:spacing w:before="0" w:after="0" w:line="240"/>
                              <w:ind w:start="0" w:end="0" w:firstLine="0"/>
                              <w:jc w:val="left"/>
                              <w:textDirection w:val="btLr"/>
                            </w:pPr>
                            <w:r w:rsidRPr="00000000" w:rsidDel="00000000" w:rsidR="00000000">
                              <w:rPr>
                                <w:rFonts w:ascii="Open Sans" w:hAnsi="Open Sans" w:eastAsia="Open Sans" w:cs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0" behindDoc="0" locked="0" layoutInCell="1" hidden="0" allowOverlap="1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l="0" t="0" r="0" b="0"/>
                <wp:wrapNone/>
                <wp:docPr id="21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76090" cy="44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Pr="00000000" w:rsidR="00000000" w:rsidDel="00000000" w:rsidP="00000000" w:rsidRDefault="00000000" w14:paraId="0000000A">
      <w:pPr>
        <w:rPr/>
      </w:pPr>
      <w:r w:rsidRPr="00000000" w:rsidDel="00000000" w:rsidR="00000000">
        <w:rPr>
          <w:rtl w:val="0"/>
        </w:rPr>
      </w:r>
    </w:p>
    <w:p>
      <w:pPr>
        <w:rPr>
          <w:color w:val="00a0ca"/>
          <w:sz w:val="36"/>
          <w:szCs w:val="36"/>
        </w:rPr>
      </w:pPr>
      <w:bookmarkStart w:name="_heading=h.30j0zll" w:colFirst="0" w:colLast="0" w:id="1"/>
      <w:bookmarkEnd w:id="1"/>
      <w:r w:rsidRPr="00000000" w:rsidDel="00000000" w:rsidR="00000000">
        <w:rPr>
          <w:rFonts w:ascii="Arial Black" w:hAnsi="Arial Black" w:eastAsia="Arial Black" w:cs="Arial Black"/>
          <w:color w:val="00a0ca"/>
          <w:sz w:val="36"/>
          <w:szCs w:val="36"/>
          <w:rtl w:val="0"/>
        </w:rPr>
        <w:t xml:space="preserve">VERKSAMHETENS STRUKTUR.</w:t>
      </w:r>
      <w:r w:rsidRPr="00000000" w:rsidDel="00000000" w:rsidR="00000000">
        <w:rPr>
          <w:rtl w:val="0"/>
        </w:rPr>
      </w:r>
    </w:p>
    <w:p>
      <w:pPr>
        <w:pStyle w:val="Heading2"/>
        <w:rPr>
          <w:color w:val="ffc000"/>
          <w:sz w:val="28"/>
          <w:szCs w:val="28"/>
        </w:rPr>
      </w:pPr>
      <w:r w:rsidRPr="00000000" w:rsidDel="00000000" w:rsidR="00000000">
        <w:rPr>
          <w:color w:val="ffc000"/>
          <w:sz w:val="28"/>
          <w:szCs w:val="28"/>
          <w:rtl w:val="0"/>
        </w:rPr>
        <w:t xml:space="preserve">Allmän beskrivning, sammanhang och mål</w:t>
      </w:r>
    </w:p>
    <w:p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Huvudsyftet med aktiviteten är att eleverna ska få grundläggande </w:t>
      </w:r>
      <w:r w:rsidRPr="00000000" w:rsidDel="00000000" w:rsidR="00000000">
        <w:rPr>
          <w:rFonts w:ascii="Calibri" w:hAnsi="Calibri" w:eastAsia="Calibri" w:cs="Calibri"/>
          <w:sz w:val="22"/>
          <w:szCs w:val="22"/>
          <w:rtl w:val="0"/>
        </w:rPr>
        <w:t xml:space="preserve">kunskaper </w:t>
      </w: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om de tillgänglighetsalternativ som smartphones och surfplattor har, hur de kan ställa in och ångra nya konfigurationer på sina smartphones för att bli mer tillgängliga. </w:t>
      </w:r>
    </w:p>
    <w:p w:rsidRPr="00000000" w:rsidR="00000000" w:rsidDel="00000000" w:rsidP="00000000" w:rsidRDefault="00000000" w14:paraId="0000000E"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tl w:val="0"/>
        </w:rPr>
      </w:r>
    </w:p>
    <w:p>
      <w:pPr>
        <w:pStyle w:val="Heading2"/>
        <w:rPr>
          <w:color w:val="ffc000"/>
          <w:sz w:val="28"/>
          <w:szCs w:val="28"/>
        </w:rPr>
      </w:pPr>
      <w:r w:rsidRPr="00000000" w:rsidDel="00000000" w:rsidR="00000000">
        <w:rPr>
          <w:color w:val="ffc000"/>
          <w:sz w:val="28"/>
          <w:szCs w:val="28"/>
          <w:rtl w:val="0"/>
        </w:rPr>
        <w:t xml:space="preserve">MÅL FÖR INLÄRNING</w:t>
      </w:r>
    </w:p>
    <w:p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I slutet av denna aktivitet kommer eleven att kunna...</w:t>
      </w:r>
    </w:p>
    <w:p>
      <w:pPr>
        <w:numPr>
          <w:ilvl w:val="0"/>
          <w:numId w:val="2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ind w:start="720" w:hanging="360"/>
        <w:rPr>
          <w:rFonts w:ascii="Calibri" w:hAnsi="Calibri" w:eastAsia="Calibri" w:cs="Calibri"/>
          <w:color w:val="000000"/>
          <w:sz w:val="22"/>
          <w:szCs w:val="22"/>
        </w:rPr>
      </w:pPr>
      <w:bookmarkStart w:name="_heading=h.1fob9te" w:colFirst="0" w:colLast="0" w:id="2"/>
      <w:bookmarkEnd w:id="2"/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Lär dig </w:t>
      </w:r>
      <w:r w:rsidRPr="00000000" w:rsidDel="00000000" w:rsidR="00000000">
        <w:rPr>
          <w:rFonts w:ascii="Calibri" w:hAnsi="Calibri" w:eastAsia="Calibri" w:cs="Calibri"/>
          <w:sz w:val="22"/>
          <w:szCs w:val="22"/>
          <w:rtl w:val="0"/>
        </w:rPr>
        <w:t xml:space="preserve">vilka alternativ </w:t>
      </w: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för tillgänglighet som smartphones och surfplattor har. </w:t>
      </w:r>
    </w:p>
    <w:p>
      <w:pPr>
        <w:numPr>
          <w:ilvl w:val="0"/>
          <w:numId w:val="2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ind w:start="720" w:hanging="360"/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Hur man konfigurerar tillgänglighetsalternativen </w:t>
      </w:r>
      <w:r w:rsidRPr="00000000" w:rsidDel="00000000" w:rsidR="00000000">
        <w:rPr>
          <w:rFonts w:ascii="Calibri" w:hAnsi="Calibri" w:eastAsia="Calibri" w:cs="Calibri"/>
          <w:sz w:val="22"/>
          <w:szCs w:val="22"/>
          <w:rtl w:val="0"/>
        </w:rPr>
        <w:t xml:space="preserve">beroende på deras </w:t>
      </w: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behov. </w:t>
      </w:r>
    </w:p>
    <w:p w:rsidRPr="00000000" w:rsidR="00000000" w:rsidDel="00000000" w:rsidP="00000000" w:rsidRDefault="00000000" w14:paraId="00000013">
      <w:pPr>
        <w:rPr/>
      </w:pPr>
      <w:r w:rsidRPr="00000000" w:rsidDel="00000000" w:rsidR="00000000">
        <w:rPr>
          <w:rtl w:val="0"/>
        </w:rPr>
      </w:r>
    </w:p>
    <w:tbl>
      <w:tblPr>
        <w:tblStyle w:val="Table1"/>
        <w:tblW w:w="9360.0" w:type="dxa"/>
        <w:jc w:val="left"/>
        <w:tblInd w:w="-230.0" w:type="dxa"/>
        <w:tblBorders>
          <w:top w:val="single" w:color="9c9c9c" w:sz="4" w:space="0"/>
          <w:left w:val="single" w:color="bfbfbf" w:sz="4" w:space="0"/>
          <w:bottom w:val="single" w:color="9c9c9c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val="clear" w:fill="00a0ca"/>
            <w:vAlign w:val="center"/>
          </w:tcPr>
          <w:p>
            <w:pPr>
              <w:rPr>
                <w:rFonts w:ascii="Calibri" w:hAnsi="Calibri" w:eastAsia="Calibri" w:cs="Calibri"/>
                <w:color w:val="ff0000"/>
                <w:sz w:val="36"/>
                <w:szCs w:val="36"/>
              </w:rPr>
            </w:pPr>
            <w:r w:rsidRPr="00000000" w:rsidDel="00000000" w:rsidR="00000000">
              <w:rPr>
                <w:rFonts w:ascii="Calibri" w:hAnsi="Calibri" w:eastAsia="Calibri" w:cs="Calibri"/>
                <w:color w:val="ffffff"/>
                <w:sz w:val="36"/>
                <w:szCs w:val="36"/>
                <w:rtl w:val="0"/>
              </w:rPr>
              <w:t xml:space="preserve">ANVISNINGAR</w:t>
            </w:r>
            <w:r w:rsidRPr="00000000" w:rsidDel="00000000" w:rsidR="00000000">
              <w:rPr>
                <w:rtl w:val="0"/>
              </w:rPr>
            </w:r>
          </w:p>
        </w:tc>
      </w:tr>
    </w:tbl>
    <w:p w:rsidRPr="00000000" w:rsidR="00000000" w:rsidDel="00000000" w:rsidP="00000000" w:rsidRDefault="00000000" w14:paraId="00000015">
      <w:pPr>
        <w:rPr/>
      </w:pPr>
      <w:r w:rsidRPr="00000000" w:rsidDel="00000000" w:rsidR="00000000">
        <w:rPr>
          <w:rtl w:val="0"/>
        </w:rPr>
      </w:r>
    </w:p>
    <w:p>
      <w:pPr>
        <w:rPr>
          <w:rFonts w:ascii="Arial Black" w:hAnsi="Arial Black" w:eastAsia="Arial Black" w:cs="Arial Black"/>
          <w:color w:val="00a0ca"/>
          <w:sz w:val="36"/>
          <w:szCs w:val="36"/>
        </w:rPr>
      </w:pPr>
      <w:r w:rsidRPr="00000000" w:rsidDel="00000000" w:rsidR="00000000">
        <w:rPr>
          <w:rFonts w:ascii="Arial Black" w:hAnsi="Arial Black" w:eastAsia="Arial Black" w:cs="Arial Black"/>
          <w:color w:val="00a0ca"/>
          <w:sz w:val="36"/>
          <w:szCs w:val="36"/>
          <w:rtl w:val="0"/>
        </w:rPr>
        <w:t xml:space="preserve">STEG 1 - FÖRBEREDELSER</w:t>
      </w:r>
    </w:p>
    <w:p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Utbildaren läser lärandebladet och följer instruktionerna för att försäkra sig om att han/hon förstår de nödvändiga stegen. Utbildaren ser till att alla resurser är tillgängliga och letar efter ytterligare resurser om de ursprungliga resurserna inte är tillgängliga.</w:t>
      </w:r>
    </w:p>
    <w:p>
      <w:pPr>
        <w:pStyle w:val="Heading2"/>
        <w:rPr>
          <w:color w:val="ffc000"/>
          <w:sz w:val="28"/>
          <w:szCs w:val="28"/>
        </w:rPr>
      </w:pPr>
      <w:r w:rsidRPr="00000000" w:rsidDel="00000000" w:rsidR="00000000">
        <w:rPr>
          <w:color w:val="ffc000"/>
          <w:sz w:val="28"/>
          <w:szCs w:val="28"/>
          <w:rtl w:val="0"/>
        </w:rPr>
        <w:t xml:space="preserve">RESURSER</w:t>
      </w:r>
    </w:p>
    <w:p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start="720" w:end="0" w:hanging="360"/>
        <w:jc w:val="left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  <w:r w:rsidRPr="00000000" w:rsidDel="00000000" w:rsidR="00000000"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Tillgänglighet för Android-smartphones/tabletter </w:t>
      </w:r>
      <w:r w:rsidRPr="00000000" w:rsidDel="00000000" w:rsidR="00000000"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https://www.android.com/intl/en_uk/accessibility/ </w:t>
      </w:r>
    </w:p>
    <w:p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40" w:lineRule="auto"/>
        <w:ind w:start="720" w:end="0" w:hanging="36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 w:rsidRPr="00000000" w:rsidDel="00000000" w:rsidR="00000000"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Tillgänglighet för iOS-smartphones/tabletter </w:t>
      </w:r>
      <w:r w:rsidRPr="00000000" w:rsidDel="00000000" w:rsidR="00000000"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https://developer.apple.com/accessibility/ </w:t>
      </w:r>
    </w:p>
    <w:p w:rsidRPr="00000000" w:rsidR="00000000" w:rsidDel="00000000" w:rsidP="00000000" w:rsidRDefault="00000000" w14:paraId="0000001B">
      <w:pPr>
        <w:rPr/>
      </w:pPr>
      <w:r w:rsidRPr="00000000" w:rsidDel="00000000" w:rsidR="00000000">
        <w:rPr>
          <w:rtl w:val="0"/>
        </w:rPr>
      </w:r>
    </w:p>
    <w:p>
      <w:pPr>
        <w:rPr>
          <w:rFonts w:ascii="Arial Black" w:hAnsi="Arial Black" w:eastAsia="Arial Black" w:cs="Arial Black"/>
          <w:color w:val="00a0ca"/>
          <w:sz w:val="36"/>
          <w:szCs w:val="36"/>
        </w:rPr>
      </w:pPr>
      <w:r w:rsidRPr="00000000" w:rsidDel="00000000" w:rsidR="00000000">
        <w:rPr>
          <w:rFonts w:ascii="Arial Black" w:hAnsi="Arial Black" w:eastAsia="Arial Black" w:cs="Arial Black"/>
          <w:color w:val="00a0ca"/>
          <w:sz w:val="36"/>
          <w:szCs w:val="36"/>
          <w:rtl w:val="0"/>
        </w:rPr>
        <w:t xml:space="preserve">STEG 2 - PRESENTATION</w:t>
      </w:r>
    </w:p>
    <w:p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Utbildaren presenterar problemet för klassen och visar vilka resurser som behövs. Utbildarna måste presentera de tillgänglighetsalternativ som smartphones och surfplattor kan ha, och eleverna måste </w:t>
      </w:r>
      <w:r w:rsidRPr="00000000" w:rsidDel="00000000" w:rsidR="00000000">
        <w:rPr>
          <w:rFonts w:ascii="Calibri" w:hAnsi="Calibri" w:eastAsia="Calibri" w:cs="Calibri"/>
          <w:sz w:val="22"/>
          <w:szCs w:val="22"/>
          <w:rtl w:val="0"/>
        </w:rPr>
        <w:t xml:space="preserve">få tillgång till </w:t>
      </w: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tillgänglighetsinställningarna och ställa in dem. </w:t>
      </w:r>
    </w:p>
    <w:p w:rsidRPr="00000000" w:rsidR="00000000" w:rsidDel="00000000" w:rsidP="00000000" w:rsidRDefault="00000000" w14:paraId="0000001E">
      <w:pPr>
        <w:rPr/>
      </w:pPr>
      <w:r w:rsidRPr="00000000" w:rsidDel="00000000" w:rsidR="00000000">
        <w:rPr>
          <w:rtl w:val="0"/>
        </w:rPr>
      </w:r>
    </w:p>
    <w:p>
      <w:pPr>
        <w:rPr>
          <w:rFonts w:ascii="Arial Black" w:hAnsi="Arial Black" w:eastAsia="Arial Black" w:cs="Arial Black"/>
          <w:color w:val="00a0ca"/>
          <w:sz w:val="36"/>
          <w:szCs w:val="36"/>
        </w:rPr>
      </w:pPr>
      <w:r w:rsidRPr="00000000" w:rsidDel="00000000" w:rsidR="00000000">
        <w:rPr>
          <w:rFonts w:ascii="Arial Black" w:hAnsi="Arial Black" w:eastAsia="Arial Black" w:cs="Arial Black"/>
          <w:color w:val="00a0ca"/>
          <w:sz w:val="36"/>
          <w:szCs w:val="36"/>
          <w:rtl w:val="0"/>
        </w:rPr>
        <w:t xml:space="preserve">STEG 3 - ANVÄND VERKTYGEN</w:t>
      </w:r>
    </w:p>
    <w:p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När utbildaren har presenterat de olika tillgänglighetsalternativen måste eleverna ställa in de olika alternativen för syn-, ljud- och mobilitetstillgänglighet. Tillgänglighetsverktygen måste aktiveras ett efter ett och använda smarttelefonen eller surfplattan ett tag för att förstå vad det alternativet har gjort med smarttelefonen eller surfplattan.</w:t>
      </w:r>
    </w:p>
    <w:p w:rsidRPr="00000000" w:rsidR="00000000" w:rsidDel="00000000" w:rsidP="00000000" w:rsidRDefault="00000000" w14:paraId="00000021">
      <w:pPr>
        <w:rPr/>
      </w:pPr>
      <w:r w:rsidRPr="00000000" w:rsidDel="00000000" w:rsidR="00000000">
        <w:rPr>
          <w:rtl w:val="0"/>
        </w:rPr>
      </w:r>
    </w:p>
    <w:p>
      <w:pPr>
        <w:rPr>
          <w:rFonts w:ascii="Arial Black" w:hAnsi="Arial Black" w:eastAsia="Arial Black" w:cs="Arial Black"/>
          <w:color w:val="00a0ca"/>
          <w:sz w:val="36"/>
          <w:szCs w:val="36"/>
        </w:rPr>
      </w:pPr>
      <w:r w:rsidRPr="00000000" w:rsidDel="00000000" w:rsidR="00000000">
        <w:rPr>
          <w:rFonts w:ascii="Arial Black" w:hAnsi="Arial Black" w:eastAsia="Arial Black" w:cs="Arial Black"/>
          <w:color w:val="00a0ca"/>
          <w:sz w:val="36"/>
          <w:szCs w:val="36"/>
          <w:rtl w:val="0"/>
        </w:rPr>
        <w:t xml:space="preserve">STEG 4 - TA BORT INSTÄLLNINGARNA</w:t>
      </w:r>
    </w:p>
    <w:p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För varje ny inställning som har tillämpats måste den också tas bort, eftersom dessa verktyg inte kan vara användbara för eleverna. </w:t>
      </w:r>
    </w:p>
    <w:p w:rsidRPr="00000000" w:rsidR="00000000" w:rsidDel="00000000" w:rsidP="00000000" w:rsidRDefault="00000000" w14:paraId="00000024"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tl w:val="0"/>
        </w:rPr>
      </w:r>
    </w:p>
    <w:p>
      <w:pPr>
        <w:rPr>
          <w:rFonts w:ascii="Arial Black" w:hAnsi="Arial Black" w:eastAsia="Arial Black" w:cs="Arial Black"/>
          <w:color w:val="00a0ca"/>
          <w:sz w:val="36"/>
          <w:szCs w:val="36"/>
        </w:rPr>
      </w:pPr>
      <w:r w:rsidRPr="00000000" w:rsidDel="00000000" w:rsidR="00000000">
        <w:rPr>
          <w:rFonts w:ascii="Arial Black" w:hAnsi="Arial Black" w:eastAsia="Arial Black" w:cs="Arial Black"/>
          <w:color w:val="00a0ca"/>
          <w:sz w:val="36"/>
          <w:szCs w:val="36"/>
          <w:rtl w:val="0"/>
        </w:rPr>
        <w:t xml:space="preserve">STEG 5 - TILLÄMPA ANVÄNDBARA INSTÄLLNINGAR</w:t>
      </w:r>
    </w:p>
    <w:p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När eleverna har tillämpat och tagit bort alla de olika alternativ som finns tillgängliga i deras enheter måste de välja ett och skapa en liten lista med för- och nackdelar med tillgänglighetsverktyget. </w:t>
      </w:r>
    </w:p>
    <w:p w:rsidRPr="00000000" w:rsidR="00000000" w:rsidDel="00000000" w:rsidP="00000000" w:rsidRDefault="00000000" w14:paraId="00000027"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tl w:val="0"/>
        </w:rPr>
      </w:r>
    </w:p>
    <w:p>
      <w:pPr>
        <w:rPr>
          <w:rFonts w:ascii="Arial Black" w:hAnsi="Arial Black" w:eastAsia="Arial Black" w:cs="Arial Black"/>
          <w:color w:val="00a0ca"/>
          <w:sz w:val="36"/>
          <w:szCs w:val="36"/>
        </w:rPr>
      </w:pPr>
      <w:r w:rsidRPr="00000000" w:rsidDel="00000000" w:rsidR="00000000">
        <w:rPr>
          <w:rFonts w:ascii="Arial Black" w:hAnsi="Arial Black" w:eastAsia="Arial Black" w:cs="Arial Black"/>
          <w:color w:val="00a0ca"/>
          <w:sz w:val="36"/>
          <w:szCs w:val="36"/>
          <w:rtl w:val="0"/>
        </w:rPr>
        <w:t xml:space="preserve">STEG 6 - DEBATT</w:t>
      </w:r>
    </w:p>
    <w:p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Fonts w:ascii="Calibri" w:hAnsi="Calibri" w:eastAsia="Calibri" w:cs="Calibri"/>
          <w:color w:val="000000"/>
          <w:sz w:val="22"/>
          <w:szCs w:val="22"/>
          <w:rtl w:val="0"/>
        </w:rPr>
        <w:t xml:space="preserve">Som avslutning på lektionen kommer eleverna att diskutera de olika verktyg som de har arbetat med och välja ut de mest användbara för sina kamrater. </w:t>
      </w:r>
    </w:p>
    <w:p w:rsidRPr="00000000" w:rsidR="00000000" w:rsidDel="00000000" w:rsidP="00000000" w:rsidRDefault="00000000" w14:paraId="0000002A">
      <w:pPr>
        <w:rPr>
          <w:rFonts w:ascii="Calibri" w:hAnsi="Calibri" w:eastAsia="Calibri" w:cs="Calibri"/>
          <w:color w:val="000000"/>
          <w:sz w:val="22"/>
          <w:szCs w:val="22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2B">
      <w:pPr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2C">
      <w:pPr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2D">
      <w:pPr>
        <w:rPr/>
      </w:pPr>
      <w:r w:rsidRPr="00000000" w:rsidDel="00000000" w:rsidR="00000000">
        <w:rPr>
          <w:rtl w:val="0"/>
        </w:rPr>
      </w:r>
    </w:p>
    <w:p>
      <w:pPr>
        <w:rPr/>
      </w:pPr>
      <w:r w:rsidRPr="00000000" w:rsidDel="00000000" w:rsidR="00000000">
        <w:rPr>
          <w:rtl w:val="0"/>
        </w:rPr>
      </w:r>
      <w:r w:rsidRPr="00000000" w:rsidDel="00000000" w:rsidR="00000000">
        <mc:AlternateContent>
          <mc:Choice Requires="wpg">
            <w:drawing>
              <wp:anchor distT="0" distB="0" distL="228600" distR="228600" simplePos="0" relativeHeight="0" behindDoc="0" locked="0" layoutInCell="1" hidden="0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20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70150" y="326565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3070150" y="3265650"/>
                            <a:chExt cx="4551700" cy="10287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70150" y="3265650"/>
                              <a:ext cx="45517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Pr="00000000" w:rsidR="00000000" w:rsidDel="00000000" w:rsidP="00000000" w:rsidRDefault="00000000">
                                <w:pPr>
                                  <w:spacing w:before="0" w:after="0" w:line="240"/>
                                  <w:ind w:start="0" w:end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70160" y="3265650"/>
                              <a:ext cx="4551680" cy="1028700"/>
                              <a:chOff x="0" y="0"/>
                              <a:chExt cx="3218688" cy="2028766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0" y="0"/>
                                <a:ext cx="3218675" cy="202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Pr="00000000" w:rsidR="00000000" w:rsidDel="00000000" w:rsidP="00000000" w:rsidRDefault="00000000">
                                  <w:pPr>
                                    <w:spacing w:before="0" w:after="0" w:line="240"/>
                                    <w:ind w:start="0" w:end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SpPr/>
                            <wps:cNvPr id="6" name="Shape 6"/>
                            <wps:spPr>
                              <a:xfrm>
                                <a:off x="0" y="0"/>
                                <a:ext cx="3218688" cy="20287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Pr="00000000" w:rsidR="00000000" w:rsidDel="00000000" w:rsidP="00000000" w:rsidRDefault="00000000">
                                  <w:pPr>
                                    <w:spacing w:before="0" w:after="0" w:line="240"/>
                                    <w:ind w:start="0" w:end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0" y="19050"/>
                                <a:ext cx="2249424" cy="832104"/>
                                <a:chOff x="228600" y="0"/>
                                <a:chExt cx="1472184" cy="1024128"/>
                              </a:xfrm>
                            </wpg:grpSpPr>
                            <wps:wsp>
                              <wps:cNvSpPr/>
                              <wps:cNvPr id="8" name="Shape 8"/>
                              <wps:spPr>
                                <a:xfrm>
                                  <a:off x="228600" y="0"/>
                                  <a:ext cx="1466258" cy="1012274"/>
                                </a:xfrm>
                                <a:custGeom>
                                  <a:rect l="l" t="t" r="r" b="b"/>
                                  <a:pathLst>
                                    <a:path w="2240281" h="822960" extrusionOk="0">
                                      <a:moveTo>
                                        <a:pt x="0" y="0"/>
                                      </a:moveTo>
                                      <a:lnTo>
                                        <a:pt x="2240281" y="0"/>
                                      </a:lnTo>
                                      <a:lnTo>
                                        <a:pt x="1659256" y="222885"/>
                                      </a:lnTo>
                                      <a:lnTo>
                                        <a:pt x="0" y="8229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SpPr/>
                              <wps:cNvPr id="9" name="Shape 9"/>
                              <wps:spPr>
                                <a:xfrm>
                                  <a:off x="228600" y="0"/>
                                  <a:ext cx="1472184" cy="1024128"/>
                                </a:xfrm>
                                <a:prstGeom prst="rect">
                                  <a:avLst/>
                                </a:prstGeom>
                                <a:blipFill rotWithShape="1">
                                  <a:blip r:embed="rId17">
                                    <a:alphaModFix/>
                                  </a:blip>
                                  <a:stretch>
                                    <a:fillRect l="0" t="0" r="0" b="0"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Pr="00000000" w:rsidR="00000000" w:rsidDel="00000000" w:rsidP="00000000" w:rsidRDefault="00000000">
                                    <w:pPr>
                                      <w:spacing w:before="0" w:after="0" w:line="240"/>
                                      <w:ind w:start="0" w:end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s:wsp>
                            <wps:cNvSpPr/>
                            <wps:cNvPr id="10" name="Shape 10"/>
                            <wps:spPr>
                              <a:xfrm>
                                <a:off x="238051" y="399850"/>
                                <a:ext cx="2979538" cy="152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0" w:after="0" w:line="240"/>
                                    <w:ind w:start="504.00001525878906" w:end="0" w:firstLine="1008.0000305175781"/>
                                    <w:jc w:val="right"/>
                                    <w:textDirection w:val="btLr"/>
                                  </w:pPr>
                                  <w:r w:rsidRPr="00000000" w:rsidDel="00000000" w:rsidR="00000000">
                                    <w:rPr>
                                      <w:rFonts w:ascii="Calibri" w:hAnsi="Calibri" w:eastAsia="Calibri" w:cs="Calibri"/>
                                      <w:b w:val="0"/>
                                      <w:i w:val="0"/>
                                      <w:smallCaps w:val="1"/>
                                      <w:strike w:val="0"/>
                                      <w:color w:val="00a0ca"/>
                                      <w:sz w:val="24"/>
                                      <w:vertAlign w:val="baseline"/>
                                    </w:rPr>
                                    <w:t xml:space="preserve">Detta dokument återspeglar endast författarens åsikt och det nationella programkontoret och Europeiska kommissionen ansvarar inte för den användning som kan göras av informationen som det innehåller.</w:t>
                                  </w:r>
                                </w:p>
                              </w:txbxContent>
                            </wps:txbx>
                            <wps:bodyPr spcFirstLastPara="1" wrap="square" lIns="45700" tIns="91425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distT="0" distB="0" distL="228600" distR="228600" simplePos="0" relativeHeight="0" behindDoc="0" locked="0" layoutInCell="1" hidden="0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20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5168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w:type="default" r:id="rId19"/>
      <w:footerReference w:type="default" r:id="rId20"/>
      <w:pgSz w:w="12240" w:h="15840" w:orient="portrait"/>
      <w:pgMar w:top="1440" w:right="1440" w:bottom="1440" w:left="1440" w:header="432" w:footer="432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old"/>
  <w:font w:name="Noto Sans Symbols">
    <w:embedRegular w:fontKey="{00000000-0000-0000-0000-000000000000}" r:id="rId5" w:subsetted="0"/>
    <w:embedBold w:fontKey="{00000000-0000-0000-0000-000000000000}" r:id="rId6" w:subsetted="0"/>
  </w:font>
  <w:font w:name="Arial Black">
    <w:embedRegular w:fontKey="{00000000-0000-0000-0000-000000000000}" r:id="rId7" w:subsetted="0"/>
  </w:font>
  <w:font w:name="Open Sans">
    <w:embedRegular w:fontKey="{00000000-0000-0000-0000-000000000000}" r:id="rId8" w:subsetted="0"/>
    <w:embedBold w:fontKey="{00000000-0000-0000-0000-000000000000}" r:id="rId9" w:subsetted="0"/>
    <w:embedItalic w:fontKey="{00000000-0000-0000-0000-000000000000}" r:id="rId10" w:subsetted="0"/>
    <w:embedBoldItalic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>
    <w:pPr>
      <w:pBdr>
        <w:top w:val="single" w:color="a6a6a6" w:sz="4" w:space="1"/>
        <w:left w:val="nil" w:sz="0" w:space="0"/>
        <w:bottom w:val="none" w:color="000000" w:sz="0" w:space="0"/>
        <w:right w:val="nil" w:sz="0" w:space="0"/>
        <w:between w:val="nil" w:sz="0" w:space="0"/>
      </w:pBdr>
      <w:tabs>
        <w:tab w:val="left" w:pos="9720"/>
      </w:tabs>
      <w:ind w:start="-720" w:end="-630" w:firstLine="0"/>
      <w:rPr>
        <w:color w:val="898989"/>
        <w:sz w:val="16"/>
        <w:szCs w:val="16"/>
      </w:rPr>
    </w:pPr>
    <w:hyperlink r:id="rId1">
      <w:r w:rsidRPr="00000000" w:rsidDel="00000000" w:rsidR="00000000">
        <w:rPr>
          <w:color w:val="0070c0"/>
          <w:sz w:val="16"/>
          <w:szCs w:val="16"/>
          <w:u w:val="single"/>
          <w:rtl w:val="0"/>
        </w:rPr>
        <w:t xml:space="preserve"> www.silvercoders.eu</w:t>
      </w:r>
    </w:hyperlink>
    <w:r w:rsidRPr="00000000" w:rsidDel="00000000" w:rsidR="00000000">
      <w:rPr>
        <w:rtl w:val="0"/>
      </w:rPr>
    </w:r>
    <w:r w:rsidRPr="00000000" w:rsidDel="00000000" w:rsidR="00000000">
      <w:drawing>
        <wp:anchor distT="0" distB="0" distL="114300" distR="114300" simplePos="0" relativeHeight="0" behindDoc="0" locked="0" layoutInCell="1" hidden="0" allowOverlap="1">
          <wp:simplePos x="0" y="0"/>
          <wp:positionH relativeFrom="column">
            <wp:posOffset>-842819</wp:posOffset>
          </wp:positionH>
          <wp:positionV relativeFrom="paragraph">
            <wp:posOffset>-122351</wp:posOffset>
          </wp:positionV>
          <wp:extent cx="322638" cy="325120"/>
          <wp:effectExtent l="0" t="0" r="0" b="0"/>
          <wp:wrapNone/>
          <wp:docPr id="218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/>
                  <a:ln/>
                </pic:spPr>
              </pic:pic>
            </a:graphicData>
          </a:graphic>
        </wp:anchor>
      </w:drawing>
    </w:r>
  </w:p>
  <w:p>
    <w:pPr>
      <w:pBdr>
        <w:top w:val="single" w:color="a6a6a6" w:sz="4" w:space="1"/>
        <w:left w:val="nil" w:sz="0" w:space="0"/>
        <w:bottom w:val="none" w:color="000000" w:sz="0" w:space="0"/>
        <w:right w:val="nil" w:sz="0" w:space="0"/>
        <w:between w:val="nil" w:sz="0" w:space="0"/>
      </w:pBdr>
      <w:tabs>
        <w:tab w:val="left" w:pos="9720"/>
      </w:tabs>
      <w:ind w:start="-720" w:end="-630" w:firstLine="0"/>
      <w:rPr>
        <w:color w:val="898989"/>
        <w:sz w:val="16"/>
        <w:szCs w:val="16"/>
      </w:rPr>
    </w:pPr>
    <w:r w:rsidRPr="00000000" w:rsidDel="00000000" w:rsidR="00000000">
      <w:rPr>
        <w:color w:val="898989"/>
        <w:sz w:val="16"/>
        <w:szCs w:val="16"/>
        <w:rtl w:val="0"/>
      </w:rPr>
      <w:tab/>
    </w:r>
    <w:r w:rsidRPr="00000000" w:rsidDel="00000000" w:rsidR="00000000">
      <w:rPr>
        <w:color w:val="898989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RPr="00000000" w:rsidDel="00000000" w:rsid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>
    <w:pPr>
      <w:jc w:val="right"/>
      <w:rPr/>
    </w:pPr>
    <w:r w:rsidRPr="00000000" w:rsidDel="00000000" w:rsidR="00000000">
      <w:rPr>
        <w:rFonts w:ascii="Roboto" w:hAnsi="Roboto" w:eastAsia="Roboto" w:cs="Roboto"/>
        <w:rtl w:val="0"/>
      </w:rPr>
      <w:t xml:space="preserve">ERASMUS+ nr </w:t>
    </w:r>
    <w:r w:rsidRPr="00000000" w:rsidDel="00000000" w:rsidR="00000000">
      <w:rPr>
        <w:rFonts w:ascii="Open Sans" w:hAnsi="Open Sans" w:eastAsia="Open Sans" w:cs="Open Sans"/>
        <w:i w:val="1"/>
        <w:color w:val="666666"/>
        <w:sz w:val="21"/>
        <w:szCs w:val="21"/>
        <w:rtl w:val="0"/>
      </w:rPr>
      <w:t xml:space="preserve">2020-1-SE01-KA227-ADU-092582</w:t>
    </w:r>
    <w:r w:rsidRPr="00000000" w:rsidDel="00000000" w:rsidR="00000000">
      <w:rPr>
        <w:rtl w:val="0"/>
      </w:rPr>
    </w:r>
  </w:p>
  <w:p w:rsidRPr="00000000" w:rsidR="00000000" w:rsidDel="00000000" w:rsidP="00000000" w:rsidRDefault="00000000" w14:paraId="00000030">
    <w:pPr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pacing w:line="288" w:lineRule="auto"/>
      <w:jc w:val="center"/>
      <w:rPr>
        <w:rFonts w:ascii="Roboto" w:hAnsi="Roboto" w:eastAsia="Roboto" w:cs="Roboto"/>
        <w:color w:val="000000"/>
        <w:sz w:val="20"/>
        <w:szCs w:val="20"/>
      </w:rPr>
    </w:pPr>
    <w:r w:rsidRPr="00000000" w:rsidDel="00000000" w:rsidR="00000000">
      <w:rPr>
        <w:rtl w:val="0"/>
      </w:rPr>
    </w:r>
  </w:p>
  <w:p w:rsidRPr="00000000" w:rsidR="00000000" w:rsidDel="00000000" w:rsidP="00000000" w:rsidRDefault="00000000" w14:paraId="00000031">
    <w:pPr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tabs>
        <w:tab w:val="center" w:pos="4680"/>
        <w:tab w:val="right" w:pos="9360"/>
      </w:tabs>
      <w:spacing w:after="120" w:lineRule="auto"/>
      <w:ind w:start="-450" w:firstLine="0"/>
      <w:jc w:val="right"/>
      <w:rPr>
        <w:color w:val="000000"/>
        <w:sz w:val="16"/>
        <w:szCs w:val="16"/>
      </w:rPr>
    </w:pPr>
    <w:r w:rsidRPr="00000000" w:rsidDel="00000000" w:rsid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spacing w:before="360" w:after="0" w:line="240" w:lineRule="auto"/>
      <w:ind w:left="0" w:right="0" w:firstLine="0"/>
      <w:jc w:val="left"/>
    </w:pPr>
    <w:rPr>
      <w:rFonts w:ascii="Arial Bold" w:hAnsi="Arial Bold" w:eastAsia="Arial Bold" w:cs="Arial Bold"/>
      <w:b w:val="1"/>
      <w:i w:val="0"/>
      <w:smallCaps w:val="1"/>
      <w:strike w:val="0"/>
      <w:color w:val="0b3677"/>
      <w:sz w:val="32"/>
      <w:szCs w:val="32"/>
      <w:u w:val="none"/>
      <w:shd w:val="clear" w:fill="auto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spacing w:before="240" w:after="0" w:line="240" w:lineRule="auto"/>
      <w:ind w:left="0" w:right="0" w:firstLine="0"/>
      <w:jc w:val="left"/>
    </w:pPr>
    <w:rPr>
      <w:rFonts w:ascii="Arial" w:hAnsi="Arial" w:eastAsia="Arial" w:cs="Arial"/>
      <w:b w:val="1"/>
      <w:i w:val="0"/>
      <w:smallCaps w:val="1"/>
      <w:strike w:val="0"/>
      <w:color w:val="00a0ca"/>
      <w:sz w:val="24"/>
      <w:szCs w:val="24"/>
      <w:u w:val="none"/>
      <w:shd w:val="clear" w:fill="auto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after="120" w:lineRule="auto"/>
    </w:pPr>
    <w:rPr>
      <w:rFonts w:ascii="Arial" w:hAnsi="Arial" w:eastAsia="Arial" w:cs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spacing w:before="120" w:after="0" w:line="240" w:lineRule="auto"/>
      <w:ind w:left="0" w:right="0" w:firstLine="0"/>
      <w:jc w:val="left"/>
    </w:pPr>
    <w:rPr>
      <w:rFonts w:ascii="Arial" w:hAnsi="Arial" w:eastAsia="Arial" w:cs="Arial"/>
      <w:b w:val="1"/>
      <w:i w:val="1"/>
      <w:smallCaps w:val="0"/>
      <w:strike w:val="0"/>
      <w:color w:val="bfbfbf"/>
      <w:sz w:val="24"/>
      <w:szCs w:val="24"/>
      <w:u w:val="none"/>
      <w:shd w:val="clear" w:fill="auto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hAnsi="Calibri" w:eastAsia="Calibri" w:cs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hAnsi="Calibri" w:eastAsia="Calibri" w:cs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hAnsi="Arial Bold" w:eastAsia="Arial Bold" w:cs="Arial Bold"/>
      <w:b w:val="1"/>
      <w:color w:val="ffffff"/>
      <w:sz w:val="78"/>
      <w:szCs w:val="78"/>
    </w:rPr>
  </w:style>
  <w:style w:type="paragraph" w:styleId="Normal" w:default="1">
    <w:name w:val="Normal"/>
    <w:qFormat w:val="1"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 w:val="1"/>
    <w:rsid w:val="00D44D89"/>
    <w:pPr>
      <w:keepNext w:val="1"/>
      <w:keepLines w:val="1"/>
      <w:spacing w:before="360"/>
      <w:outlineLvl w:val="0"/>
    </w:pPr>
    <w:rPr>
      <w:rFonts w:ascii="Arial Bold" w:hAnsi="Arial Bold" w:eastAsia="SimSun"/>
      <w:b w:val="1"/>
      <w:caps w:val="1"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 w:val="1"/>
    <w:qFormat w:val="1"/>
    <w:rsid w:val="00D44D89"/>
    <w:pPr>
      <w:keepNext w:val="1"/>
      <w:keepLines w:val="1"/>
      <w:spacing w:before="240"/>
      <w:outlineLvl w:val="1"/>
    </w:pPr>
    <w:rPr>
      <w:rFonts w:eastAsia="SimSun" w:asciiTheme="majorHAnsi" w:hAnsiTheme="majorHAnsi" w:cstheme="majorHAnsi"/>
      <w:b w:val="1"/>
      <w:bCs w:val="1"/>
      <w:caps w:val="1"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D44D89"/>
    <w:pPr>
      <w:keepNext w:val="1"/>
      <w:keepLines w:val="1"/>
      <w:spacing w:before="40" w:after="120"/>
      <w:outlineLvl w:val="2"/>
    </w:pPr>
    <w:rPr>
      <w:rFonts w:eastAsia="SimSun" w:asciiTheme="minorHAnsi" w:hAnsiTheme="minorHAnsi" w:cs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unhideWhenUsed w:val="1"/>
    <w:qFormat w:val="1"/>
    <w:rsid w:val="00D44D89"/>
    <w:pPr>
      <w:keepNext w:val="1"/>
      <w:keepLines w:val="1"/>
      <w:spacing w:before="120"/>
      <w:outlineLvl w:val="3"/>
    </w:pPr>
    <w:rPr>
      <w:rFonts w:eastAsia="SimSun" w:asciiTheme="minorHAnsi" w:hAnsiTheme="minorHAnsi" w:cstheme="minorHAnsi"/>
      <w:b w:val="1"/>
      <w:i w:val="1"/>
      <w:iCs w:val="1"/>
      <w:color w:val="bfbfbf" w:themeColor="background2" w:themeShade="0000BF"/>
      <w:spacing w:val="4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rsid w:val="00C546D8"/>
    <w:pPr>
      <w:keepNext w:val="1"/>
      <w:keepLines w:val="1"/>
      <w:spacing w:before="40"/>
      <w:outlineLvl w:val="4"/>
    </w:pPr>
    <w:rPr>
      <w:rFonts w:ascii="Calibri Light" w:hAnsi="Calibri Light" w:eastAsia="SimSun"/>
      <w:caps w:val="1"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rsid w:val="006B0AB6"/>
    <w:pPr>
      <w:keepNext w:val="1"/>
      <w:keepLines w:val="1"/>
      <w:spacing w:before="40"/>
      <w:outlineLvl w:val="5"/>
    </w:pPr>
    <w:rPr>
      <w:rFonts w:ascii="Calibri Light" w:hAnsi="Calibri Light" w:eastAsia="SimSun"/>
      <w:i w:val="1"/>
      <w:iCs w:val="1"/>
      <w:caps w:val="1"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6"/>
    </w:pPr>
    <w:rPr>
      <w:rFonts w:ascii="Calibri Light" w:hAnsi="Calibri Light" w:eastAsia="SimSun"/>
      <w:b w:val="1"/>
      <w:bCs w:val="1"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7"/>
    </w:pPr>
    <w:rPr>
      <w:rFonts w:ascii="Calibri Light" w:hAnsi="Calibri Light" w:eastAsia="SimSun"/>
      <w:b w:val="1"/>
      <w:bCs w:val="1"/>
      <w:i w:val="1"/>
      <w:iCs w:val="1"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8"/>
    </w:pPr>
    <w:rPr>
      <w:rFonts w:ascii="Calibri Light" w:hAnsi="Calibri Light" w:eastAsia="SimSun"/>
      <w:i w:val="1"/>
      <w:iCs w:val="1"/>
      <w:color w:val="1f4e79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link w:val="TitleChar"/>
    <w:uiPriority w:val="10"/>
    <w:rsid w:val="00072657"/>
    <w:pPr>
      <w:contextualSpacing w:val="1"/>
    </w:pPr>
    <w:rPr>
      <w:rFonts w:ascii="Arial Bold" w:hAnsi="Arial Bold" w:eastAsiaTheme="majorEastAsia" w:cstheme="majorBidi"/>
      <w:b w:val="1"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 w:val="1"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styleId="HeaderChar" w:customStyle="1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 w:val="1"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styleId="FooterChar" w:customStyle="1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CD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link w:val="NoSpacingChar"/>
    <w:uiPriority w:val="1"/>
    <w:qFormat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 w:val="1"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 w:val="1"/>
    <w:rsid w:val="006B0AB6"/>
    <w:pPr>
      <w:numPr>
        <w:numId w:val="3"/>
      </w:numPr>
      <w:contextualSpacing w:val="1"/>
    </w:pPr>
  </w:style>
  <w:style w:type="character" w:styleId="TitleChar" w:customStyle="1">
    <w:name w:val="Title Char"/>
    <w:basedOn w:val="DefaultParagraphFont"/>
    <w:link w:val="Title"/>
    <w:uiPriority w:val="10"/>
    <w:rsid w:val="00072657"/>
    <w:rPr>
      <w:rFonts w:ascii="Arial Bold" w:hAnsi="Arial Bold" w:eastAsiaTheme="majorEastAsia" w:cstheme="majorBidi"/>
      <w:b w:val="1"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rPr>
      <w:rFonts w:ascii="Arial Bold" w:hAnsi="Arial Bold" w:eastAsia="Arial Bold" w:cs="Arial Bold"/>
      <w:color w:val="808080"/>
      <w:sz w:val="36"/>
      <w:szCs w:val="36"/>
    </w:rPr>
  </w:style>
  <w:style w:type="character" w:styleId="SubtitleChar" w:customStyle="1">
    <w:name w:val="Subtitle Char"/>
    <w:basedOn w:val="DefaultParagraphFont"/>
    <w:link w:val="Subtitle"/>
    <w:uiPriority w:val="11"/>
    <w:rsid w:val="00DD590D"/>
    <w:rPr>
      <w:rFonts w:ascii="Arial Bold" w:hAnsi="Arial Bold"/>
      <w:noProof w:val="1"/>
      <w:color w:val="808080" w:themeColor="background1" w:themeShade="000080"/>
      <w:spacing w:val="6"/>
      <w:sz w:val="36"/>
      <w:szCs w:val="22"/>
    </w:rPr>
  </w:style>
  <w:style w:type="character" w:styleId="Heading1Char" w:customStyle="1">
    <w:name w:val="Heading 1 Char"/>
    <w:link w:val="Heading1"/>
    <w:uiPriority w:val="9"/>
    <w:rsid w:val="00D44D89"/>
    <w:rPr>
      <w:rFonts w:ascii="Arial Bold" w:hAnsi="Arial Bold" w:eastAsia="SimSun"/>
      <w:b w:val="1"/>
      <w:caps w:val="1"/>
      <w:color w:val="0b3677" w:themeColor="accent1"/>
      <w:spacing w:val="10"/>
      <w:sz w:val="32"/>
      <w:szCs w:val="24"/>
    </w:rPr>
  </w:style>
  <w:style w:type="character" w:styleId="Heading2Char" w:customStyle="1">
    <w:name w:val="Heading 2 Char"/>
    <w:link w:val="Heading2"/>
    <w:uiPriority w:val="9"/>
    <w:rsid w:val="00D44D89"/>
    <w:rPr>
      <w:rFonts w:eastAsia="SimSun" w:asciiTheme="majorHAnsi" w:hAnsiTheme="majorHAnsi" w:cstheme="majorHAnsi"/>
      <w:b w:val="1"/>
      <w:bCs w:val="1"/>
      <w:caps w:val="1"/>
      <w:color w:val="00a0ca" w:themeColor="accent2"/>
      <w:spacing w:val="6"/>
      <w:sz w:val="24"/>
      <w:szCs w:val="24"/>
    </w:rPr>
  </w:style>
  <w:style w:type="character" w:styleId="Heading3Char" w:customStyle="1">
    <w:name w:val="Heading 3 Char"/>
    <w:link w:val="Heading3"/>
    <w:uiPriority w:val="9"/>
    <w:rsid w:val="00D44D89"/>
    <w:rPr>
      <w:rFonts w:eastAsia="SimSun" w:asciiTheme="minorHAnsi" w:hAnsiTheme="minorHAnsi" w:cs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character" w:styleId="Heading4Char" w:customStyle="1">
    <w:name w:val="Heading 4 Char"/>
    <w:link w:val="Heading4"/>
    <w:uiPriority w:val="9"/>
    <w:rsid w:val="00D44D89"/>
    <w:rPr>
      <w:rFonts w:eastAsia="SimSun" w:asciiTheme="minorHAnsi" w:hAnsiTheme="minorHAnsi" w:cs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character" w:styleId="Heading5Char" w:customStyle="1">
    <w:name w:val="Heading 5 Char"/>
    <w:link w:val="Heading5"/>
    <w:uiPriority w:val="9"/>
    <w:rsid w:val="00C546D8"/>
    <w:rPr>
      <w:rFonts w:ascii="Calibri Light" w:hAnsi="Calibri Light" w:eastAsia="SimSun" w:cs="Times New Roman"/>
      <w:caps w:val="1"/>
      <w:color w:val="2e74b5"/>
    </w:rPr>
  </w:style>
  <w:style w:type="character" w:styleId="Heading6Char" w:customStyle="1">
    <w:name w:val="Heading 6 Char"/>
    <w:link w:val="Heading6"/>
    <w:uiPriority w:val="9"/>
    <w:semiHidden w:val="1"/>
    <w:rsid w:val="006B0AB6"/>
    <w:rPr>
      <w:rFonts w:ascii="Calibri Light" w:hAnsi="Calibri Light" w:eastAsia="SimSun"/>
      <w:i w:val="1"/>
      <w:iCs w:val="1"/>
      <w:caps w:val="1"/>
      <w:color w:val="1f4e79"/>
    </w:rPr>
  </w:style>
  <w:style w:type="character" w:styleId="Heading7Char" w:customStyle="1">
    <w:name w:val="Heading 7 Char"/>
    <w:link w:val="Heading7"/>
    <w:uiPriority w:val="9"/>
    <w:semiHidden w:val="1"/>
    <w:rsid w:val="006B0AB6"/>
    <w:rPr>
      <w:rFonts w:ascii="Calibri Light" w:hAnsi="Calibri Light" w:eastAsia="SimSun"/>
      <w:b w:val="1"/>
      <w:bCs w:val="1"/>
      <w:color w:val="1f4e79"/>
    </w:rPr>
  </w:style>
  <w:style w:type="character" w:styleId="Heading8Char" w:customStyle="1">
    <w:name w:val="Heading 8 Char"/>
    <w:link w:val="Heading8"/>
    <w:uiPriority w:val="9"/>
    <w:semiHidden w:val="1"/>
    <w:rsid w:val="006B0AB6"/>
    <w:rPr>
      <w:rFonts w:ascii="Calibri Light" w:hAnsi="Calibri Light" w:eastAsia="SimSun"/>
      <w:b w:val="1"/>
      <w:bCs w:val="1"/>
      <w:i w:val="1"/>
      <w:iCs w:val="1"/>
      <w:color w:val="1f4e79"/>
    </w:rPr>
  </w:style>
  <w:style w:type="character" w:styleId="Heading9Char" w:customStyle="1">
    <w:name w:val="Heading 9 Char"/>
    <w:link w:val="Heading9"/>
    <w:uiPriority w:val="9"/>
    <w:semiHidden w:val="1"/>
    <w:rsid w:val="006B0AB6"/>
    <w:rPr>
      <w:rFonts w:ascii="Calibri Light" w:hAnsi="Calibri Light" w:eastAsia="SimSun"/>
      <w:i w:val="1"/>
      <w:iCs w:val="1"/>
      <w:color w:val="1f4e79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6B0AB6"/>
    <w:rPr>
      <w:b w:val="1"/>
      <w:bCs w:val="1"/>
      <w:smallCaps w:val="1"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 w:val="1"/>
    <w:qFormat w:val="1"/>
    <w:rsid w:val="00DD590D"/>
    <w:pPr>
      <w:outlineLvl w:val="9"/>
    </w:pPr>
  </w:style>
  <w:style w:type="paragraph" w:styleId="TOC1">
    <w:name w:val="toc 1"/>
    <w:basedOn w:val="Normal"/>
    <w:next w:val="Normal"/>
    <w:autoRedefine w:val="1"/>
    <w:uiPriority w:val="39"/>
    <w:unhideWhenUsed w:val="1"/>
    <w:rsid w:val="00701567"/>
    <w:pPr>
      <w:tabs>
        <w:tab w:val="right" w:leader="dot" w:pos="9900"/>
      </w:tabs>
      <w:spacing w:before="240" w:after="80"/>
    </w:pPr>
    <w:rPr>
      <w:rFonts w:ascii="Arial Bold" w:hAnsi="Arial Bold"/>
      <w:b w:val="1"/>
      <w:caps w:val="1"/>
      <w:noProof w:val="1"/>
      <w:color w:val="00a0ca" w:themeColor="accent2"/>
      <w:spacing w:val="4"/>
    </w:rPr>
  </w:style>
  <w:style w:type="character" w:styleId="TOCHeadingChar" w:customStyle="1">
    <w:name w:val="TOC Heading Char"/>
    <w:basedOn w:val="Heading1Char"/>
    <w:link w:val="TOCHeading"/>
    <w:uiPriority w:val="39"/>
    <w:rsid w:val="00DD590D"/>
    <w:rPr>
      <w:rFonts w:ascii="Arial Bold" w:hAnsi="Arial Bold" w:eastAsia="SimSun"/>
      <w:b w:val="1"/>
      <w:caps w:val="1"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 w:val="1"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4377CB"/>
    <w:pPr>
      <w:tabs>
        <w:tab w:val="right" w:leader="dot" w:pos="9900"/>
      </w:tabs>
      <w:spacing w:after="100"/>
      <w:ind w:left="450"/>
    </w:pPr>
    <w:rPr>
      <w:noProof w:val="1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072657"/>
    <w:pPr>
      <w:tabs>
        <w:tab w:val="right" w:leader="dot" w:pos="9900"/>
      </w:tabs>
      <w:spacing w:after="100"/>
      <w:ind w:left="1170"/>
    </w:pPr>
    <w:rPr>
      <w:noProof w:val="1"/>
      <w:sz w:val="18"/>
    </w:rPr>
  </w:style>
  <w:style w:type="paragraph" w:styleId="IntenseQuote">
    <w:name w:val="Intense Quote"/>
    <w:next w:val="Normal"/>
    <w:link w:val="IntenseQuoteChar"/>
    <w:uiPriority w:val="30"/>
    <w:qFormat w:val="1"/>
    <w:rsid w:val="006B0AB6"/>
    <w:pPr>
      <w:pBdr>
        <w:top w:val="single" w:color="f2f2f2" w:themeColor="background2" w:themeShade="0000F2" w:sz="48" w:space="10"/>
        <w:left w:val="single" w:color="f2f2f2" w:themeColor="background2" w:themeShade="0000F2" w:sz="48" w:space="4"/>
        <w:bottom w:val="single" w:color="f2f2f2" w:themeColor="background2" w:themeShade="0000F2" w:sz="48" w:space="10"/>
        <w:right w:val="single" w:color="f2f2f2" w:themeColor="background2" w:themeShade="0000F2" w:sz="48" w:space="4"/>
      </w:pBdr>
      <w:shd w:val="clear" w:color="auto" w:fill="f2f2f2" w:themeFill="background2" w:themeFillShade="0000F2"/>
      <w:spacing w:before="360" w:after="360" w:line="276" w:lineRule="auto"/>
      <w:ind w:left="720" w:right="810"/>
    </w:pPr>
    <w:rPr>
      <w:rFonts w:ascii="Arial" w:hAnsi="Arial"/>
      <w:i w:val="1"/>
      <w:iCs w:val="1"/>
      <w:color w:val="a6a6a6" w:themeColor="background2" w:themeShade="0000A6"/>
      <w:spacing w:val="6"/>
      <w:sz w:val="28"/>
      <w:szCs w:val="2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B0AB6"/>
    <w:rPr>
      <w:rFonts w:ascii="Arial" w:hAnsi="Arial"/>
      <w:i w:val="1"/>
      <w:iCs w:val="1"/>
      <w:color w:val="a6a6a6" w:themeColor="background2" w:themeShade="0000A6"/>
      <w:spacing w:val="6"/>
      <w:sz w:val="28"/>
      <w:szCs w:val="22"/>
      <w:shd w:val="clear" w:color="auto" w:fill="f2f2f2" w:themeFill="background2" w:themeFillShade="0000F2"/>
    </w:rPr>
  </w:style>
  <w:style w:type="paragraph" w:styleId="Quote">
    <w:name w:val="Quote"/>
    <w:next w:val="Normal"/>
    <w:link w:val="QuoteChar"/>
    <w:uiPriority w:val="29"/>
    <w:qFormat w:val="1"/>
    <w:rsid w:val="00DD590D"/>
    <w:pPr>
      <w:spacing w:before="200" w:line="276" w:lineRule="auto"/>
      <w:ind w:left="720" w:right="810"/>
    </w:pPr>
    <w:rPr>
      <w:rFonts w:ascii="Arial" w:hAnsi="Arial"/>
      <w:i w:val="1"/>
      <w:iCs w:val="1"/>
      <w:color w:val="a11b7e" w:themeColor="accent4"/>
      <w:sz w:val="28"/>
      <w:szCs w:val="22"/>
    </w:rPr>
  </w:style>
  <w:style w:type="character" w:styleId="QuoteChar" w:customStyle="1">
    <w:name w:val="Quote Char"/>
    <w:basedOn w:val="DefaultParagraphFont"/>
    <w:link w:val="Quote"/>
    <w:uiPriority w:val="29"/>
    <w:rsid w:val="00DD590D"/>
    <w:rPr>
      <w:rFonts w:ascii="Arial" w:hAnsi="Arial"/>
      <w:i w:val="1"/>
      <w:iCs w:val="1"/>
      <w:color w:val="a11b7e" w:themeColor="accent4"/>
      <w:sz w:val="28"/>
      <w:szCs w:val="22"/>
    </w:rPr>
  </w:style>
  <w:style w:type="table" w:styleId="TableGridLight1" w:customStyle="1">
    <w:name w:val="Table Grid Light1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color="d9d9d9" w:themeColor="background1" w:themeShade="0000D9" w:sz="4" w:space="0"/>
        <w:left w:val="none" w:color="auto" w:sz="0" w:space="0"/>
        <w:bottom w:val="single" w:color="d9d9d9" w:themeColor="background1" w:themeShade="0000D9" w:sz="4" w:space="0"/>
        <w:right w:val="none" w:color="auto" w:sz="0" w:space="0"/>
        <w:insideH w:val="single" w:color="d9d9d9" w:themeColor="background1" w:themeShade="0000D9" w:sz="4" w:space="0"/>
        <w:insideV w:val="single" w:color="d9d9d9" w:themeColor="background1" w:themeShade="0000D9" w:sz="4" w:space="0"/>
      </w:tblBorders>
    </w:tblPr>
    <w:tcPr>
      <w:shd w:val="clear" w:color="auto" w:fill="auto"/>
      <w:vAlign w:val="center"/>
    </w:tcPr>
    <w:tblStylePr w:type="firstRow">
      <w:rPr>
        <w:rFonts w:ascii="Arial" w:hAnsi="Arial"/>
        <w:b w:val="1"/>
        <w:color w:val="00a0ca" w:themeColor="accent2"/>
        <w:sz w:val="22"/>
      </w:rPr>
    </w:tblStylePr>
    <w:tblStylePr w:type="lastRow">
      <w:rPr>
        <w:b w:val="1"/>
        <w:i w:val="1"/>
        <w:iCs w:val="1"/>
        <w:color w:val="00a0ca" w:themeColor="accent2"/>
      </w:rPr>
      <w:tblPr/>
      <w:tcPr>
        <w:tcBorders>
          <w:tl2br w:val="none" w:color="auto" w:sz="0" w:space="0"/>
          <w:tr2bl w:val="none" w:color="auto" w:sz="0" w:space="0"/>
        </w:tcBorders>
        <w:shd w:val="clear" w:color="auto" w:fill="f2f2f2" w:themeFill="background1" w:themeFillShade="0000F2"/>
      </w:tcPr>
    </w:tblStylePr>
    <w:tblStylePr w:type="lastCol">
      <w:rPr>
        <w:i w:val="1"/>
        <w:iCs w:val="1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hAnsiTheme="minorHAnsi" w:eastAsiaTheme="minorEastAsia" w:cstheme="minorBidi"/>
      <w:sz w:val="22"/>
      <w:szCs w:val="22"/>
    </w:rPr>
    <w:tblPr>
      <w:tblStyleRowBandSize w:val="1"/>
      <w:tblStyleColBandSize w:val="1"/>
      <w:tblBorders>
        <w:top w:val="single" w:color="fab81f" w:themeColor="accent3" w:sz="8" w:space="0"/>
        <w:left w:val="single" w:color="fab81f" w:themeColor="accent3" w:sz="8" w:space="0"/>
        <w:bottom w:val="single" w:color="fab81f" w:themeColor="accent3" w:sz="8" w:space="0"/>
        <w:right w:val="single" w:color="fab81f" w:themeColor="accent3" w:sz="8" w:space="0"/>
      </w:tblBorders>
    </w:tblPr>
    <w:tblStylePr w:type="firstRow">
      <w:pPr>
        <w:spacing w:before="0" w:after="0" w:line="240" w:lineRule="auto"/>
      </w:pPr>
      <w:rPr>
        <w:b w:val="1"/>
        <w:bCs w:val="1"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 w:val="1"/>
        <w:bCs w:val="1"/>
      </w:rPr>
      <w:tblPr/>
      <w:tcPr>
        <w:tcBorders>
          <w:top w:val="double" w:color="fab81f" w:themeColor="accent3" w:sz="6" w:space="0"/>
          <w:left w:val="single" w:color="fab81f" w:themeColor="accent3" w:sz="8" w:space="0"/>
          <w:bottom w:val="single" w:color="fab81f" w:themeColor="accent3" w:sz="8" w:space="0"/>
          <w:right w:val="single" w:color="fab81f" w:themeColor="accent3" w:sz="8" w:space="0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val="single" w:color="fab81f" w:themeColor="accent3" w:sz="8" w:space="0"/>
          <w:left w:val="single" w:color="fab81f" w:themeColor="accent3" w:sz="8" w:space="0"/>
          <w:bottom w:val="single" w:color="fab81f" w:themeColor="accent3" w:sz="8" w:space="0"/>
          <w:right w:val="single" w:color="fab81f" w:themeColor="accent3" w:sz="8" w:space="0"/>
        </w:tcBorders>
      </w:tcPr>
    </w:tblStylePr>
    <w:tblStylePr w:type="band1Horz">
      <w:tblPr/>
      <w:tcPr>
        <w:tcBorders>
          <w:top w:val="single" w:color="fab81f" w:themeColor="accent3" w:sz="8" w:space="0"/>
          <w:left w:val="single" w:color="fab81f" w:themeColor="accent3" w:sz="8" w:space="0"/>
          <w:bottom w:val="single" w:color="fab81f" w:themeColor="accent3" w:sz="8" w:space="0"/>
          <w:right w:val="single" w:color="fab81f" w:themeColor="accent3" w:sz="8" w:space="0"/>
        </w:tcBorders>
      </w:tcPr>
    </w:tblStylePr>
  </w:style>
  <w:style w:type="table" w:styleId="ListTable1Light1" w:customStyle="1">
    <w:name w:val="List Table 1 Light1"/>
    <w:basedOn w:val="TableNormal"/>
    <w:uiPriority w:val="46"/>
    <w:rsid w:val="00076480"/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val="single" w:color="898989" w:themeColor="text1" w:themeTint="000099" w:sz="4" w:space="0"/>
        </w:tcBorders>
      </w:tcPr>
    </w:tblStylePr>
    <w:tblStylePr w:type="lastRow">
      <w:rPr>
        <w:b w:val="1"/>
        <w:bCs w:val="1"/>
      </w:rPr>
      <w:tblPr/>
      <w:tcPr>
        <w:tcBorders>
          <w:top w:val="single" w:color="898989" w:themeColor="text1" w:themeTint="000099" w:sz="4" w:space="0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val="clear" w:color="auto" w:fill="d7d7d7" w:themeFill="text1" w:themeFillTint="000033"/>
      </w:tcPr>
    </w:tblStylePr>
    <w:tblStylePr w:type="band1Horz">
      <w:tblPr/>
      <w:tcPr>
        <w:shd w:val="clear" w:color="auto" w:fill="d7d7d7" w:themeFill="text1" w:themeFillTint="000033"/>
      </w:tcPr>
    </w:tblStylePr>
  </w:style>
  <w:style w:type="table" w:styleId="ListTable7Colorful-Accent61" w:customStyle="1">
    <w:name w:val="List Table 7 Colorful - Accent 61"/>
    <w:basedOn w:val="TableNormal"/>
    <w:uiPriority w:val="52"/>
    <w:rsid w:val="00076480"/>
    <w:rPr>
      <w:color w:val="00984c" w:themeColor="accent6" w:themeShade="0000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 w:val="1"/>
        <w:iCs w:val="1"/>
        <w:sz w:val="26"/>
      </w:rPr>
      <w:tblPr/>
      <w:tcPr>
        <w:tcBorders>
          <w:bottom w:val="single" w:color="00cc66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 w:val="1"/>
        <w:iCs w:val="1"/>
        <w:sz w:val="26"/>
      </w:rPr>
      <w:tblPr/>
      <w:tcPr>
        <w:tcBorders>
          <w:top w:val="single" w:color="00cc66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 w:val="1"/>
        <w:iCs w:val="1"/>
        <w:sz w:val="26"/>
      </w:rPr>
      <w:tblPr/>
      <w:tcPr>
        <w:tcBorders>
          <w:right w:val="single" w:color="00cc66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 w:val="1"/>
        <w:iCs w:val="1"/>
        <w:sz w:val="26"/>
      </w:rPr>
      <w:tblPr/>
      <w:tcPr>
        <w:tcBorders>
          <w:left w:val="single" w:color="00cc66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000033"/>
      </w:tcPr>
    </w:tblStylePr>
    <w:tblStylePr w:type="band1Horz">
      <w:tblPr/>
      <w:tcPr>
        <w:shd w:val="clear" w:color="auto" w:fill="c1ffe0" w:themeFill="accent6" w:themeFillTint="000033"/>
      </w:tcPr>
    </w:tblStylePr>
    <w:tblStylePr w:type="neCell">
      <w:tblPr/>
      <w:tcPr>
        <w:tcBorders>
          <w:left w:val="nil" w:sz="0" w:space="0"/>
        </w:tcBorders>
      </w:tcPr>
    </w:tblStylePr>
    <w:tblStylePr w:type="nwCell">
      <w:tblPr/>
      <w:tcPr>
        <w:tcBorders>
          <w:right w:val="nil" w:sz="0" w:space="0"/>
        </w:tcBorders>
      </w:tcPr>
    </w:tblStylePr>
    <w:tblStylePr w:type="seCell">
      <w:tblPr/>
      <w:tcPr>
        <w:tcBorders>
          <w:left w:val="nil" w:sz="0" w:space="0"/>
        </w:tcBorders>
      </w:tcPr>
    </w:tblStylePr>
    <w:tblStylePr w:type="swCell">
      <w:tblPr/>
      <w:tcPr>
        <w:tcBorders>
          <w:right w:val="nil" w:sz="0" w:space="0"/>
        </w:tcBorders>
      </w:tcPr>
    </w:tblStylePr>
  </w:style>
  <w:style w:type="character" w:styleId="Emphasis">
    <w:name w:val="Emphasis"/>
    <w:basedOn w:val="DefaultParagraphFont"/>
    <w:uiPriority w:val="20"/>
    <w:qFormat w:val="1"/>
    <w:rsid w:val="006B0AB6"/>
    <w:rPr>
      <w:i w:val="1"/>
      <w:iCs w:val="1"/>
    </w:rPr>
  </w:style>
  <w:style w:type="character" w:styleId="Strong">
    <w:name w:val="Strong"/>
    <w:basedOn w:val="DefaultParagraphFont"/>
    <w:uiPriority w:val="22"/>
    <w:rsid w:val="0087023D"/>
    <w:rPr>
      <w:b w:val="1"/>
      <w:bCs w:val="1"/>
    </w:rPr>
  </w:style>
  <w:style w:type="table" w:styleId="TableGrid1">
    <w:name w:val="Table Grid 1"/>
    <w:basedOn w:val="TableNormal"/>
    <w:uiPriority w:val="99"/>
    <w:semiHidden w:val="1"/>
    <w:unhideWhenUsed w:val="1"/>
    <w:rsid w:val="00E501DE"/>
    <w:pPr>
      <w:spacing w:after="160" w:line="259" w:lineRule="auto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 w:val="1"/>
        <w:iCs w:val="1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 w:val="1"/>
        <w:iCs w:val="1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PCGHeader" w:customStyle="1">
    <w:name w:val="PCG Header"/>
    <w:basedOn w:val="Header"/>
    <w:link w:val="PCGHeaderChar"/>
    <w:qFormat w:val="1"/>
    <w:rsid w:val="00C11461"/>
    <w:pPr>
      <w:pBdr>
        <w:bottom w:val="single" w:color="a6a6a6" w:themeColor="background1" w:themeShade="0000A6" w:sz="4" w:space="1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000099"/>
    </w:rPr>
  </w:style>
  <w:style w:type="paragraph" w:styleId="PCGFooter" w:customStyle="1">
    <w:name w:val="PCG Footer"/>
    <w:basedOn w:val="PCGHeader"/>
    <w:link w:val="PCGFooterChar"/>
    <w:qFormat w:val="1"/>
    <w:rsid w:val="00D21190"/>
    <w:pPr>
      <w:pBdr>
        <w:top w:val="single" w:color="a6a6a6" w:themeColor="background1" w:themeShade="0000A6" w:sz="4" w:space="1"/>
        <w:bottom w:val="none" w:color="auto" w:sz="0" w:space="0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styleId="PCGHeaderChar" w:customStyle="1">
    <w:name w:val="PCG Header Char"/>
    <w:basedOn w:val="HeaderChar"/>
    <w:link w:val="PCGHeader"/>
    <w:rsid w:val="00C11461"/>
    <w:rPr>
      <w:rFonts w:ascii="Arial" w:hAnsi="Arial" w:cs="Arial"/>
      <w:color w:val="898989" w:themeColor="text1" w:themeTint="000099"/>
      <w:spacing w:val="6"/>
      <w:sz w:val="16"/>
      <w:szCs w:val="22"/>
    </w:rPr>
  </w:style>
  <w:style w:type="table" w:styleId="PlainTable11" w:customStyle="1">
    <w:name w:val="Plain Table 11"/>
    <w:basedOn w:val="TableNormal"/>
    <w:uiPriority w:val="41"/>
    <w:rsid w:val="008F556A"/>
    <w:tblPr>
      <w:tblStyleRowBandSize w:val="1"/>
      <w:tblStyleColBandSize w:val="1"/>
      <w:tblBorders>
        <w:top w:val="single" w:color="bfbfbf" w:themeColor="background1" w:themeShade="0000BF" w:sz="4" w:space="0"/>
        <w:left w:val="single" w:color="bfbfbf" w:themeColor="background1" w:themeShade="0000BF" w:sz="4" w:space="0"/>
        <w:bottom w:val="single" w:color="bfbfbf" w:themeColor="background1" w:themeShade="0000BF" w:sz="4" w:space="0"/>
        <w:right w:val="single" w:color="bfbfbf" w:themeColor="background1" w:themeShade="0000BF" w:sz="4" w:space="0"/>
        <w:insideH w:val="single" w:color="bfbfbf" w:themeColor="background1" w:themeShade="0000BF" w:sz="4" w:space="0"/>
        <w:insideV w:val="single" w:color="bfbfbf" w:themeColor="background1" w:themeShade="0000BF" w:sz="4" w:space="0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val="double" w:color="bfbfbf" w:themeColor="background1" w:themeShade="0000BF" w:sz="4" w:space="0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val="clear" w:color="auto" w:fill="f2f2f2" w:themeFill="background1" w:themeFillShade="0000F2"/>
      </w:tcPr>
    </w:tblStylePr>
    <w:tblStylePr w:type="band1Horz">
      <w:tblPr/>
      <w:tcPr>
        <w:shd w:val="clear" w:color="auto" w:fill="f2f2f2" w:themeFill="background1" w:themeFillShade="0000F2"/>
      </w:tcPr>
    </w:tblStylePr>
  </w:style>
  <w:style w:type="character" w:styleId="PCGFooterChar" w:customStyle="1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000099"/>
      <w:spacing w:val="6"/>
      <w:sz w:val="16"/>
      <w:szCs w:val="22"/>
    </w:rPr>
  </w:style>
  <w:style w:type="table" w:styleId="PlainTable21" w:customStyle="1">
    <w:name w:val="Plain Table 21"/>
    <w:basedOn w:val="TableNormal"/>
    <w:uiPriority w:val="42"/>
    <w:rsid w:val="008F556A"/>
    <w:tblPr>
      <w:tblStyleRowBandSize w:val="1"/>
      <w:tblStyleColBandSize w:val="1"/>
      <w:tblBorders>
        <w:top w:val="single" w:color="9c9c9c" w:themeColor="text1" w:themeTint="000080" w:sz="4" w:space="0"/>
        <w:bottom w:val="single" w:color="9c9c9c" w:themeColor="text1" w:themeTint="000080" w:sz="4" w:space="0"/>
      </w:tblBorders>
    </w:tblPr>
    <w:tblStylePr w:type="firstRow">
      <w:rPr>
        <w:b w:val="1"/>
        <w:bCs w:val="1"/>
      </w:rPr>
      <w:tblPr/>
      <w:tcPr>
        <w:tcBorders>
          <w:bottom w:val="single" w:color="9c9c9c" w:themeColor="text1" w:themeTint="000080" w:sz="4" w:space="0"/>
        </w:tcBorders>
      </w:tcPr>
    </w:tblStylePr>
    <w:tblStylePr w:type="lastRow">
      <w:rPr>
        <w:b w:val="1"/>
        <w:bCs w:val="1"/>
      </w:rPr>
      <w:tblPr/>
      <w:tcPr>
        <w:tcBorders>
          <w:top w:val="single" w:color="9c9c9c" w:themeColor="text1" w:themeTint="000080" w:sz="4" w:space="0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val="single" w:color="9c9c9c" w:themeColor="text1" w:themeTint="000080" w:sz="4" w:space="0"/>
          <w:right w:val="single" w:color="9c9c9c" w:themeColor="text1" w:themeTint="000080" w:sz="4" w:space="0"/>
        </w:tcBorders>
      </w:tcPr>
    </w:tblStylePr>
    <w:tblStylePr w:type="band2Vert">
      <w:tblPr/>
      <w:tcPr>
        <w:tcBorders>
          <w:left w:val="single" w:color="9c9c9c" w:themeColor="text1" w:themeTint="000080" w:sz="4" w:space="0"/>
          <w:right w:val="single" w:color="9c9c9c" w:themeColor="text1" w:themeTint="000080" w:sz="4" w:space="0"/>
        </w:tcBorders>
      </w:tcPr>
    </w:tblStylePr>
    <w:tblStylePr w:type="band1Horz">
      <w:tblPr/>
      <w:tcPr>
        <w:tcBorders>
          <w:top w:val="single" w:color="9c9c9c" w:themeColor="text1" w:themeTint="000080" w:sz="4" w:space="0"/>
          <w:bottom w:val="single" w:color="9c9c9c" w:themeColor="text1" w:themeTint="000080" w:sz="4" w:space="0"/>
        </w:tcBorders>
      </w:tcPr>
    </w:tblStylePr>
  </w:style>
  <w:style w:type="paragraph" w:styleId="PCGCoverTitle" w:customStyle="1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styleId="PCGCoverSubtitle" w:customStyle="1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styleId="PCGCoverTitleChar" w:customStyle="1">
    <w:name w:val="PCG Cover Title Char"/>
    <w:basedOn w:val="TitleChar"/>
    <w:link w:val="PCGCoverTitle"/>
    <w:rsid w:val="00FB0D29"/>
    <w:rPr>
      <w:rFonts w:asciiTheme="majorHAnsi" w:hAnsiTheme="majorHAnsi" w:eastAsiaTheme="majorEastAsia" w:cstheme="majorBidi"/>
      <w:b w:val="0"/>
      <w:color w:val="0b3677" w:themeColor="accent1"/>
      <w:spacing w:val="-6"/>
      <w:kern w:val="28"/>
      <w:sz w:val="72"/>
      <w:szCs w:val="80"/>
    </w:rPr>
  </w:style>
  <w:style w:type="character" w:styleId="PCGCoverSubtitleChar" w:customStyle="1">
    <w:name w:val="PCG Cover Subtitle Char"/>
    <w:basedOn w:val="SubtitleChar"/>
    <w:link w:val="PCGCoverSubtitle"/>
    <w:rsid w:val="00FB0D29"/>
    <w:rPr>
      <w:rFonts w:asciiTheme="majorHAnsi" w:hAnsiTheme="majorHAnsi" w:cstheme="majorHAnsi"/>
      <w:noProof w:val="1"/>
      <w:color w:val="3b3b3b" w:themeColor="text1"/>
      <w:spacing w:val="6"/>
      <w:sz w:val="36"/>
      <w:szCs w:val="22"/>
    </w:rPr>
  </w:style>
  <w:style w:type="paragraph" w:styleId="Covercontent" w:customStyle="1">
    <w:name w:val="Cover content"/>
    <w:basedOn w:val="Normal"/>
    <w:link w:val="CovercontentChar"/>
    <w:rsid w:val="00FB0D29"/>
    <w:rPr>
      <w:color w:val="3b3b3b" w:themeColor="text1"/>
    </w:rPr>
  </w:style>
  <w:style w:type="character" w:styleId="CovercontentChar" w:customStyle="1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 w:val="1"/>
      <w:iCs w:val="1"/>
      <w:color w:val="6c6c6c" w:themeColor="text1" w:themeTint="0000BF"/>
    </w:rPr>
  </w:style>
  <w:style w:type="paragraph" w:styleId="Paragrafobase" w:customStyle="1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3E1636"/>
    <w:rPr>
      <w:color w:val="5a6e8c" w:themeColor="followed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3E1636"/>
    <w:rPr>
      <w:color w:val="605e5c"/>
      <w:shd w:val="clear" w:color="auto" w:fill="e1dfdd"/>
    </w:rPr>
  </w:style>
  <w:style w:type="character" w:styleId="NoSpacingChar" w:customStyle="1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styleId="a" w:customStyle="1">
    <w:basedOn w:val="TableNormal"/>
    <w:pPr>
      <w:spacing w:after="160" w:line="259" w:lineRule="auto"/>
    </w:pPr>
    <w:rPr>
      <w:rFonts w:ascii="Arial" w:hAnsi="Arial" w:eastAsia="Arial" w:cs="Arial"/>
      <w:color w:val="00984c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val="clear" w:color="auto" w:fill="auto"/>
      <w:vAlign w:val="center"/>
    </w:tcPr>
    <w:tblStylePr w:type="firstRow">
      <w:rPr>
        <w:rFonts w:ascii="Arial" w:hAnsi="Arial" w:eastAsia="Arial" w:cs="Arial"/>
        <w:b w:val="1"/>
        <w:color w:val="00a0ca"/>
        <w:sz w:val="22"/>
        <w:szCs w:val="22"/>
      </w:rPr>
    </w:tblStylePr>
    <w:tblStylePr w:type="lastRow">
      <w:rPr>
        <w:b w:val="1"/>
        <w:i w:val="1"/>
        <w:color w:val="00a0ca"/>
      </w:rPr>
      <w:tblPr/>
      <w:tcPr>
        <w:shd w:val="clear" w:color="auto" w:fill="f2f2f2"/>
      </w:tcPr>
    </w:tblStylePr>
    <w:tblStylePr w:type="lastCol">
      <w:rPr>
        <w:i w:val="1"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paragraph" w:styleId="Subtitle">
    <w:name w:val="Subtitle"/>
    <w:basedOn w:val="Normal"/>
    <w:next w:val="Normal"/>
    <w:pPr/>
    <w:rPr>
      <w:rFonts w:ascii="Arial Bold" w:hAnsi="Arial Bold" w:eastAsia="Arial Bold" w:cs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hAnsi="Arial" w:eastAsia="Arial" w:cs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val="clear" w:fill="auto"/>
      <w:vAlign w:val="center"/>
    </w:tcPr>
    <w:tblStylePr w:type="band1Horz">
      <w:tcPr>
        <w:shd w:val="clear" w:fill="auto"/>
      </w:tcPr>
    </w:tblStylePr>
    <w:tblStylePr w:type="band2Horz">
      <w:tcPr>
        <w:shd w:val="clear" w:fill="ffffff"/>
      </w:tcPr>
    </w:tblStylePr>
    <w:tblStylePr w:type="firstRow">
      <w:rPr>
        <w:rFonts w:ascii="Arial" w:hAnsi="Arial" w:eastAsia="Arial" w:cs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val="clear" w:fill="f2f2f2"/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image" Target="media/image9.png"/><Relationship Id="rId10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hyperlink" Target="https://www.android.com/intl/en_uk/accessibility/" TargetMode="External"/><Relationship Id="rId14" Type="http://schemas.openxmlformats.org/officeDocument/2006/relationships/image" Target="media/image7.png"/><Relationship Id="rId17" Type="http://schemas.openxmlformats.org/officeDocument/2006/relationships/image" Target="media/image10.png"/><Relationship Id="rId16" Type="http://schemas.openxmlformats.org/officeDocument/2006/relationships/hyperlink" Target="https://developer.apple.com/accessibility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OpenSans-boldItalic.ttf"/><Relationship Id="rId10" Type="http://schemas.openxmlformats.org/officeDocument/2006/relationships/font" Target="fonts/OpenSans-italic.ttf"/><Relationship Id="rId9" Type="http://schemas.openxmlformats.org/officeDocument/2006/relationships/font" Target="fonts/OpenSans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ArialBlack-regular.ttf"/><Relationship Id="rId8" Type="http://schemas.openxmlformats.org/officeDocument/2006/relationships/font" Target="fonts/OpenSans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ilvercoders.eu" TargetMode="External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U6TFTkysqSmWT0W/vlhO+LCUzA==">AMUW2mW6xiz1ZmybBI/I+UimeHKcut6GZFANe2pC5n7s6VxHzCfy3JvBY0MoGIAM+Nx/Za7jUR11tqeHQfmxhxTI7eAoQZDe8vAi9p5Z8L11QizOIlg9GRbC0ly5rKechOMRGeumU023fzqAIneO0POHIEqi+ViLbg==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2022-12-19T16:38:00.0000000Z</dcterms:created>
  <dc:creator>MacDonald, Benjamin</dc:creator>
  <keywords>, docId:A9E4CE152E6E2B79AE1948AB86959FAB</keywords>
</coreProperties>
</file>